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2BD805C" w14:textId="77777777" w:rsidR="00F96940" w:rsidRDefault="00F7423F">
      <w:pPr>
        <w:pStyle w:val="Heading1"/>
        <w:spacing w:before="0" w:after="241"/>
      </w:pPr>
      <w:r>
        <w:rPr>
          <w:rFonts w:ascii="Verdana" w:eastAsia="Verdana" w:hAnsi="Verdana" w:cs="Verdana"/>
          <w:sz w:val="36"/>
          <w:szCs w:val="36"/>
        </w:rPr>
        <w:t xml:space="preserve">WG FM Questionnaire to CEPT Administrations on possible use of the 5350-5470 MHz band by Meteorological Radars </w:t>
      </w:r>
    </w:p>
    <w:p w14:paraId="4AF220CA" w14:textId="77777777" w:rsidR="00F96940" w:rsidRDefault="00F7423F">
      <w:r>
        <w:rPr>
          <w:rFonts w:ascii="Verdana" w:eastAsia="Verdana" w:hAnsi="Verdana" w:cs="Verdana"/>
          <w:b/>
          <w:bCs/>
          <w:sz w:val="18"/>
          <w:szCs w:val="18"/>
        </w:rPr>
        <w:t xml:space="preserve">Group: </w:t>
      </w:r>
      <w:r>
        <w:rPr>
          <w:rFonts w:ascii="Verdana" w:eastAsia="Verdana" w:hAnsi="Verdana" w:cs="Verdana"/>
          <w:sz w:val="18"/>
          <w:szCs w:val="18"/>
        </w:rPr>
        <w:t xml:space="preserve">WG FM </w:t>
      </w:r>
      <w:r>
        <w:br/>
      </w:r>
      <w:r>
        <w:rPr>
          <w:rFonts w:ascii="Verdana" w:eastAsia="Verdana" w:hAnsi="Verdana" w:cs="Verdana"/>
          <w:b/>
          <w:bCs/>
          <w:sz w:val="18"/>
          <w:szCs w:val="18"/>
        </w:rPr>
        <w:t xml:space="preserve">Submission dates: </w:t>
      </w:r>
      <w:r>
        <w:rPr>
          <w:rFonts w:ascii="Verdana" w:eastAsia="Verdana" w:hAnsi="Verdana" w:cs="Verdana"/>
          <w:sz w:val="18"/>
          <w:szCs w:val="18"/>
        </w:rPr>
        <w:t xml:space="preserve">28-10-2020 - 22-01-2021 </w:t>
      </w:r>
      <w:r>
        <w:br/>
      </w:r>
      <w:r>
        <w:rPr>
          <w:rFonts w:ascii="Verdana" w:eastAsia="Verdana" w:hAnsi="Verdana" w:cs="Verdana"/>
          <w:b/>
          <w:bCs/>
          <w:sz w:val="18"/>
          <w:szCs w:val="18"/>
        </w:rPr>
        <w:t xml:space="preserve">Introduction: </w:t>
      </w:r>
    </w:p>
    <w:p w14:paraId="45E0B748" w14:textId="77777777" w:rsidR="00F96940" w:rsidRDefault="00F7423F">
      <w:pPr>
        <w:spacing w:before="180" w:after="180"/>
      </w:pPr>
      <w:r>
        <w:rPr>
          <w:rFonts w:ascii="Verdana" w:eastAsia="Verdana" w:hAnsi="Verdana" w:cs="Verdana"/>
          <w:sz w:val="18"/>
          <w:szCs w:val="18"/>
        </w:rPr>
        <w:t xml:space="preserve">Under the general discussions of the interference to </w:t>
      </w:r>
      <w:r>
        <w:rPr>
          <w:rFonts w:ascii="Verdana" w:eastAsia="Verdana" w:hAnsi="Verdana" w:cs="Verdana"/>
          <w:sz w:val="18"/>
          <w:szCs w:val="18"/>
        </w:rPr>
        <w:t>meteorological radars in the 5600-5650 MHz band, ECC tasked WG FM to start investigations on the possible use of the 5350-5470 MHz band by meteorological radars.</w:t>
      </w:r>
    </w:p>
    <w:p w14:paraId="58E40D16" w14:textId="77777777" w:rsidR="00F96940" w:rsidRDefault="00F7423F">
      <w:pPr>
        <w:spacing w:before="180" w:after="180"/>
      </w:pPr>
      <w:r>
        <w:rPr>
          <w:rFonts w:ascii="Verdana" w:eastAsia="Verdana" w:hAnsi="Verdana" w:cs="Verdana"/>
          <w:sz w:val="18"/>
          <w:szCs w:val="18"/>
        </w:rPr>
        <w:t>As far as the 5350-5470 MHz frequency band is concerned, the following can be noted:</w:t>
      </w:r>
    </w:p>
    <w:p w14:paraId="3FD6ED38" w14:textId="77777777" w:rsidR="00F96940" w:rsidRDefault="00F7423F">
      <w:pPr>
        <w:numPr>
          <w:ilvl w:val="0"/>
          <w:numId w:val="1"/>
        </w:numPr>
        <w:spacing w:before="180"/>
      </w:pPr>
      <w:r>
        <w:rPr>
          <w:rFonts w:ascii="Verdana" w:eastAsia="Verdana" w:hAnsi="Verdana" w:cs="Verdana"/>
          <w:sz w:val="18"/>
          <w:szCs w:val="18"/>
        </w:rPr>
        <w:t>It is all</w:t>
      </w:r>
      <w:r>
        <w:rPr>
          <w:rFonts w:ascii="Verdana" w:eastAsia="Verdana" w:hAnsi="Verdana" w:cs="Verdana"/>
          <w:sz w:val="18"/>
          <w:szCs w:val="18"/>
        </w:rPr>
        <w:t>ocated to radiolocation in the RR and the European Common Allocation (ECA) table (ERC Report 25).</w:t>
      </w:r>
    </w:p>
    <w:p w14:paraId="33574A39" w14:textId="77777777" w:rsidR="00F96940" w:rsidRDefault="00F7423F">
      <w:pPr>
        <w:numPr>
          <w:ilvl w:val="0"/>
          <w:numId w:val="1"/>
        </w:numPr>
      </w:pPr>
      <w:r>
        <w:rPr>
          <w:rFonts w:ascii="Verdana" w:eastAsia="Verdana" w:hAnsi="Verdana" w:cs="Verdana"/>
          <w:sz w:val="18"/>
          <w:szCs w:val="18"/>
        </w:rPr>
        <w:t>ECA Table also mentions that “weather radars” are a reference application in the whole 5250-5850 MHz range.</w:t>
      </w:r>
    </w:p>
    <w:p w14:paraId="36C72E1F" w14:textId="77777777" w:rsidR="00F96940" w:rsidRDefault="00F7423F">
      <w:pPr>
        <w:numPr>
          <w:ilvl w:val="0"/>
          <w:numId w:val="1"/>
        </w:numPr>
        <w:spacing w:after="180"/>
      </w:pPr>
      <w:r>
        <w:rPr>
          <w:rFonts w:ascii="Verdana" w:eastAsia="Verdana" w:hAnsi="Verdana" w:cs="Verdana"/>
          <w:sz w:val="18"/>
          <w:szCs w:val="18"/>
        </w:rPr>
        <w:t>It is already used by meteorological radars in Swi</w:t>
      </w:r>
      <w:r>
        <w:rPr>
          <w:rFonts w:ascii="Verdana" w:eastAsia="Verdana" w:hAnsi="Verdana" w:cs="Verdana"/>
          <w:sz w:val="18"/>
          <w:szCs w:val="18"/>
        </w:rPr>
        <w:t>tzerland.</w:t>
      </w:r>
    </w:p>
    <w:p w14:paraId="124124B2" w14:textId="77777777" w:rsidR="00F96940" w:rsidRDefault="00F7423F">
      <w:pPr>
        <w:spacing w:before="180" w:after="180"/>
      </w:pPr>
      <w:r>
        <w:rPr>
          <w:rFonts w:ascii="Verdana" w:eastAsia="Verdana" w:hAnsi="Verdana" w:cs="Verdana"/>
          <w:sz w:val="18"/>
          <w:szCs w:val="18"/>
        </w:rPr>
        <w:t>It is however felt that, before considering this frequency band as a possible alternative band for meteorological radars, specific consideration of compatibility with existing services (e.g. Copernicus, other radars…) and corresponding conditions</w:t>
      </w:r>
      <w:r>
        <w:rPr>
          <w:rFonts w:ascii="Verdana" w:eastAsia="Verdana" w:hAnsi="Verdana" w:cs="Verdana"/>
          <w:sz w:val="18"/>
          <w:szCs w:val="18"/>
        </w:rPr>
        <w:t xml:space="preserve"> would be valuable. To do so, an overview of the current and planned usage in CEPT countries of the 5350-5470 MHz frequency band is necessary.</w:t>
      </w:r>
    </w:p>
    <w:p w14:paraId="68297470" w14:textId="77777777" w:rsidR="00F96940" w:rsidRDefault="00F7423F">
      <w:pPr>
        <w:spacing w:before="180" w:after="180"/>
      </w:pPr>
      <w:r>
        <w:rPr>
          <w:rFonts w:ascii="Verdana" w:eastAsia="Verdana" w:hAnsi="Verdana" w:cs="Verdana"/>
          <w:sz w:val="18"/>
          <w:szCs w:val="18"/>
        </w:rPr>
        <w:t xml:space="preserve">This band was addressed during WRC-19 under agenda item 1.16 and radiolocation service and EESS (active) systems </w:t>
      </w:r>
      <w:r>
        <w:rPr>
          <w:rFonts w:ascii="Verdana" w:eastAsia="Verdana" w:hAnsi="Verdana" w:cs="Verdana"/>
          <w:sz w:val="18"/>
          <w:szCs w:val="18"/>
        </w:rPr>
        <w:t>were taken into account in the technical studies. However, some other applications or systems may currently be in use that could either request protection from new radars or could represent a potential interference source to those radars.</w:t>
      </w:r>
    </w:p>
    <w:p w14:paraId="1964DA3C" w14:textId="77777777" w:rsidR="00F96940" w:rsidRDefault="00F7423F">
      <w:pPr>
        <w:spacing w:before="180" w:after="180"/>
      </w:pPr>
      <w:r>
        <w:rPr>
          <w:rFonts w:ascii="Verdana" w:eastAsia="Verdana" w:hAnsi="Verdana" w:cs="Verdana"/>
          <w:sz w:val="18"/>
          <w:szCs w:val="18"/>
        </w:rPr>
        <w:t> </w:t>
      </w:r>
    </w:p>
    <w:p w14:paraId="4D14F8B4" w14:textId="77777777" w:rsidR="00F96940" w:rsidRDefault="00F7423F">
      <w:r>
        <w:rPr>
          <w:rFonts w:ascii="Verdana" w:eastAsia="Verdana" w:hAnsi="Verdana" w:cs="Verdana"/>
          <w:b/>
          <w:bCs/>
          <w:sz w:val="18"/>
          <w:szCs w:val="18"/>
        </w:rPr>
        <w:t xml:space="preserve">Questions: </w:t>
      </w:r>
    </w:p>
    <w:p w14:paraId="3895E11D" w14:textId="77777777" w:rsidR="00F96940" w:rsidRDefault="00F7423F">
      <w:pPr>
        <w:spacing w:before="180" w:after="180"/>
      </w:pPr>
      <w:r>
        <w:rPr>
          <w:rFonts w:ascii="Verdana" w:eastAsia="Verdana" w:hAnsi="Verdana" w:cs="Verdana"/>
          <w:sz w:val="18"/>
          <w:szCs w:val="18"/>
        </w:rPr>
        <w:t xml:space="preserve">In </w:t>
      </w:r>
      <w:r>
        <w:rPr>
          <w:rFonts w:ascii="Verdana" w:eastAsia="Verdana" w:hAnsi="Verdana" w:cs="Verdana"/>
          <w:sz w:val="18"/>
          <w:szCs w:val="18"/>
        </w:rPr>
        <w:t>completing this questionnaire, administrations are requested to ensure the table annex to Question 1 is completed.</w:t>
      </w:r>
    </w:p>
    <w:p w14:paraId="68E9F990" w14:textId="77777777" w:rsidR="00F96940" w:rsidRDefault="00F7423F">
      <w:pPr>
        <w:spacing w:before="180" w:after="180"/>
      </w:pPr>
      <w:hyperlink r:id="rId5" w:history="1">
        <w:r>
          <w:rPr>
            <w:rFonts w:ascii="Verdana" w:eastAsia="Verdana" w:hAnsi="Verdana" w:cs="Verdana"/>
            <w:color w:val="0000EE"/>
            <w:sz w:val="18"/>
            <w:szCs w:val="18"/>
            <w:u w:val="single"/>
          </w:rPr>
          <w:t>DOWNLOAD ANNEX to Ques</w:t>
        </w:r>
        <w:r>
          <w:rPr>
            <w:rFonts w:ascii="Verdana" w:eastAsia="Verdana" w:hAnsi="Verdana" w:cs="Verdana"/>
            <w:color w:val="0000EE"/>
            <w:sz w:val="18"/>
            <w:szCs w:val="18"/>
            <w:u w:val="single"/>
          </w:rPr>
          <w:t>tion 1.</w:t>
        </w:r>
      </w:hyperlink>
    </w:p>
    <w:p w14:paraId="7317F5F5" w14:textId="77777777" w:rsidR="00F96940" w:rsidRDefault="00F7423F">
      <w:pPr>
        <w:pStyle w:val="Questionarie-instance"/>
        <w:keepLines/>
      </w:pPr>
      <w:r>
        <w:rPr>
          <w:rFonts w:ascii="Verdana" w:eastAsia="Verdana" w:hAnsi="Verdana" w:cs="Verdana"/>
          <w:b/>
          <w:bCs/>
          <w:sz w:val="18"/>
          <w:szCs w:val="18"/>
        </w:rPr>
        <w:t xml:space="preserve">Question 1: </w:t>
      </w:r>
      <w:r>
        <w:rPr>
          <w:rStyle w:val="Questionarie-instanceQuestion-text"/>
          <w:rFonts w:ascii="Verdana" w:eastAsia="Verdana" w:hAnsi="Verdana" w:cs="Verdana"/>
          <w:sz w:val="18"/>
          <w:szCs w:val="18"/>
        </w:rPr>
        <w:t xml:space="preserve">Do you see the feasibility of migrating some meteorological radars to the 5350-5470 MHz frequency band in your country?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551"/>
        <w:gridCol w:w="2549"/>
        <w:gridCol w:w="1244"/>
        <w:gridCol w:w="3835"/>
      </w:tblGrid>
      <w:tr w:rsidR="00F96940" w14:paraId="2EA237B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943A060" w14:textId="77777777" w:rsidR="00F96940" w:rsidRDefault="00F7423F">
            <w:r>
              <w:rPr>
                <w:rFonts w:ascii="Verdana" w:eastAsia="Verdana" w:hAnsi="Verdana" w:cs="Verdana"/>
                <w:sz w:val="18"/>
                <w:szCs w:val="18"/>
              </w:rPr>
              <w:t xml:space="preserve">North Macedonia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26C8421" w14:textId="77777777" w:rsidR="00F96940" w:rsidRDefault="00F7423F">
            <w:r>
              <w:rPr>
                <w:rFonts w:ascii="Verdana" w:eastAsia="Verdana" w:hAnsi="Verdana" w:cs="Verdana"/>
                <w:sz w:val="18"/>
                <w:szCs w:val="18"/>
              </w:rPr>
              <w:t xml:space="preserve">Agency for Electronic Communucations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815A635" w14:textId="77777777" w:rsidR="00F96940" w:rsidRDefault="00F7423F">
            <w:r>
              <w:rPr>
                <w:rFonts w:ascii="Verdana" w:eastAsia="Verdana" w:hAnsi="Verdana" w:cs="Verdana"/>
                <w:sz w:val="18"/>
                <w:szCs w:val="18"/>
              </w:rPr>
              <w:t xml:space="preserve">No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195E5EB" w14:textId="77777777" w:rsidR="00F96940" w:rsidRDefault="00F96940"/>
        </w:tc>
      </w:tr>
      <w:tr w:rsidR="00F96940" w14:paraId="50FA521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0407566" w14:textId="77777777" w:rsidR="00F96940" w:rsidRDefault="00F7423F">
            <w:r>
              <w:rPr>
                <w:rFonts w:ascii="Verdana" w:eastAsia="Verdana" w:hAnsi="Verdana" w:cs="Verdana"/>
                <w:sz w:val="18"/>
                <w:szCs w:val="18"/>
              </w:rPr>
              <w:t xml:space="preserve">Slovenia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3E47E94" w14:textId="77777777" w:rsidR="00F96940" w:rsidRDefault="00F7423F">
            <w:r>
              <w:rPr>
                <w:rFonts w:ascii="Verdana" w:eastAsia="Verdana" w:hAnsi="Verdana" w:cs="Verdana"/>
                <w:sz w:val="18"/>
                <w:szCs w:val="18"/>
              </w:rPr>
              <w:t xml:space="preserve">AKOS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FD8DA44" w14:textId="77777777" w:rsidR="00F96940" w:rsidRDefault="00F7423F">
            <w:r>
              <w:rPr>
                <w:rFonts w:ascii="Verdana" w:eastAsia="Verdana" w:hAnsi="Verdana" w:cs="Verdana"/>
                <w:sz w:val="18"/>
                <w:szCs w:val="18"/>
              </w:rPr>
              <w:t xml:space="preserve">Yes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D3A4F20" w14:textId="77777777" w:rsidR="00F96940" w:rsidRDefault="00F7423F">
            <w:r>
              <w:rPr>
                <w:rFonts w:ascii="Verdana" w:eastAsia="Verdana" w:hAnsi="Verdana" w:cs="Verdana"/>
                <w:sz w:val="18"/>
                <w:szCs w:val="18"/>
              </w:rPr>
              <w:t xml:space="preserve">meteorological radars in the 5350-5470 MHz frequency band are included into our NTFA </w:t>
            </w:r>
          </w:p>
        </w:tc>
      </w:tr>
      <w:tr w:rsidR="00F96940" w14:paraId="7C07E7F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E2C49E5" w14:textId="77777777" w:rsidR="00F96940" w:rsidRDefault="00F7423F">
            <w:r>
              <w:rPr>
                <w:rFonts w:ascii="Verdana" w:eastAsia="Verdana" w:hAnsi="Verdana" w:cs="Verdana"/>
                <w:sz w:val="18"/>
                <w:szCs w:val="18"/>
              </w:rPr>
              <w:t xml:space="preserve">Romania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41BB499" w14:textId="77777777" w:rsidR="00F96940" w:rsidRDefault="00F7423F">
            <w:r>
              <w:rPr>
                <w:rFonts w:ascii="Verdana" w:eastAsia="Verdana" w:hAnsi="Verdana" w:cs="Verdana"/>
                <w:sz w:val="18"/>
                <w:szCs w:val="18"/>
              </w:rPr>
              <w:t xml:space="preserve">ANCOM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5EC4CB0" w14:textId="77777777" w:rsidR="00F96940" w:rsidRDefault="00F7423F">
            <w:r>
              <w:rPr>
                <w:rFonts w:ascii="Verdana" w:eastAsia="Verdana" w:hAnsi="Verdana" w:cs="Verdana"/>
                <w:sz w:val="18"/>
                <w:szCs w:val="18"/>
              </w:rPr>
              <w:t xml:space="preserve">Yes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546E690" w14:textId="77777777" w:rsidR="00F96940" w:rsidRDefault="00F7423F">
            <w:r>
              <w:rPr>
                <w:rFonts w:ascii="Verdana" w:eastAsia="Verdana" w:hAnsi="Verdana" w:cs="Verdana"/>
                <w:sz w:val="18"/>
                <w:szCs w:val="18"/>
              </w:rPr>
              <w:t>It is possible from the point of view of the spectrum management Authority. However, the migration possibilities depend on the actual capabilities o</w:t>
            </w:r>
            <w:r>
              <w:rPr>
                <w:rFonts w:ascii="Verdana" w:eastAsia="Verdana" w:hAnsi="Verdana" w:cs="Verdana"/>
                <w:sz w:val="18"/>
                <w:szCs w:val="18"/>
              </w:rPr>
              <w:t xml:space="preserve">f the radar equipment currently used by the National Meteorological Administration. In this respect, economical issues may appear, in addition, if the migration is </w:t>
            </w:r>
            <w:r>
              <w:rPr>
                <w:rFonts w:ascii="Verdana" w:eastAsia="Verdana" w:hAnsi="Verdana" w:cs="Verdana"/>
                <w:sz w:val="18"/>
                <w:szCs w:val="18"/>
              </w:rPr>
              <w:lastRenderedPageBreak/>
              <w:t xml:space="preserve">technically possible. </w:t>
            </w:r>
          </w:p>
        </w:tc>
      </w:tr>
      <w:tr w:rsidR="00F96940" w14:paraId="47470B7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65BF8A1" w14:textId="77777777" w:rsidR="00F96940" w:rsidRDefault="00F7423F">
            <w:r>
              <w:rPr>
                <w:rFonts w:ascii="Verdana" w:eastAsia="Verdana" w:hAnsi="Verdana" w:cs="Verdana"/>
                <w:sz w:val="18"/>
                <w:szCs w:val="18"/>
              </w:rPr>
              <w:lastRenderedPageBreak/>
              <w:t xml:space="preserve">Croatia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5E0DFC" w14:textId="77777777" w:rsidR="00F96940" w:rsidRDefault="00F7423F">
            <w:r>
              <w:rPr>
                <w:rFonts w:ascii="Verdana" w:eastAsia="Verdana" w:hAnsi="Verdana" w:cs="Verdana"/>
                <w:sz w:val="18"/>
                <w:szCs w:val="18"/>
              </w:rPr>
              <w:t xml:space="preserve">HAKOM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04B39B1" w14:textId="77777777" w:rsidR="00F96940" w:rsidRDefault="00F7423F">
            <w:r>
              <w:rPr>
                <w:rFonts w:ascii="Verdana" w:eastAsia="Verdana" w:hAnsi="Verdana" w:cs="Verdana"/>
                <w:sz w:val="18"/>
                <w:szCs w:val="18"/>
              </w:rPr>
              <w:t xml:space="preserve">No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0F0F72B" w14:textId="77777777" w:rsidR="00F96940" w:rsidRDefault="00F7423F">
            <w:r>
              <w:rPr>
                <w:rFonts w:ascii="Verdana" w:eastAsia="Verdana" w:hAnsi="Verdana" w:cs="Verdana"/>
                <w:sz w:val="18"/>
                <w:szCs w:val="18"/>
              </w:rPr>
              <w:t>Our Meteorological and Hydrological Service is i</w:t>
            </w:r>
            <w:r>
              <w:rPr>
                <w:rFonts w:ascii="Verdana" w:eastAsia="Verdana" w:hAnsi="Verdana" w:cs="Verdana"/>
                <w:sz w:val="18"/>
                <w:szCs w:val="18"/>
              </w:rPr>
              <w:t>n the final stages of tender procedure of acquiring new meteo radars in 5600-5650 MHz frequency band. After its completion, change of operating frequency band is not very likely or it depends on the possibilities (tuning range) of newly acquired meteo rada</w:t>
            </w:r>
            <w:r>
              <w:rPr>
                <w:rFonts w:ascii="Verdana" w:eastAsia="Verdana" w:hAnsi="Verdana" w:cs="Verdana"/>
                <w:sz w:val="18"/>
                <w:szCs w:val="18"/>
              </w:rPr>
              <w:t xml:space="preserve">rs. </w:t>
            </w:r>
          </w:p>
        </w:tc>
      </w:tr>
      <w:tr w:rsidR="00F96940" w14:paraId="4FD31B2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B9045E1" w14:textId="77777777" w:rsidR="00F96940" w:rsidRDefault="00F7423F">
            <w:r>
              <w:rPr>
                <w:rFonts w:ascii="Verdana" w:eastAsia="Verdana" w:hAnsi="Verdana" w:cs="Verdana"/>
                <w:sz w:val="18"/>
                <w:szCs w:val="18"/>
              </w:rPr>
              <w:t xml:space="preserve">Iceland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8D57433" w14:textId="77777777" w:rsidR="00F96940" w:rsidRDefault="00F7423F">
            <w:r>
              <w:rPr>
                <w:rFonts w:ascii="Verdana" w:eastAsia="Verdana" w:hAnsi="Verdana" w:cs="Verdana"/>
                <w:sz w:val="18"/>
                <w:szCs w:val="18"/>
              </w:rPr>
              <w:t xml:space="preserve">Post- and Telecom Administration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FD7897D" w14:textId="77777777" w:rsidR="00F96940" w:rsidRDefault="00F7423F">
            <w:r>
              <w:rPr>
                <w:rFonts w:ascii="Verdana" w:eastAsia="Verdana" w:hAnsi="Verdana" w:cs="Verdana"/>
                <w:sz w:val="18"/>
                <w:szCs w:val="18"/>
              </w:rPr>
              <w:t xml:space="preserve">Yes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AC26CC2" w14:textId="77777777" w:rsidR="00F96940" w:rsidRDefault="00F7423F">
            <w:r>
              <w:rPr>
                <w:rFonts w:ascii="Verdana" w:eastAsia="Verdana" w:hAnsi="Verdana" w:cs="Verdana"/>
                <w:sz w:val="18"/>
                <w:szCs w:val="18"/>
              </w:rPr>
              <w:t>Today we have two meterological radars in Iceland working on 5520 and 5610 MHz. The Meterological Office in Iceland is renewing their radars and wish to move if possible to the 5350 - 5470 MHz band beca</w:t>
            </w:r>
            <w:r>
              <w:rPr>
                <w:rFonts w:ascii="Verdana" w:eastAsia="Verdana" w:hAnsi="Verdana" w:cs="Verdana"/>
                <w:sz w:val="18"/>
                <w:szCs w:val="18"/>
              </w:rPr>
              <w:t xml:space="preserve">use of interference they are dealing with </w:t>
            </w:r>
          </w:p>
        </w:tc>
      </w:tr>
      <w:tr w:rsidR="00F96940" w14:paraId="757A2E5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0C493DB" w14:textId="77777777" w:rsidR="00F96940" w:rsidRDefault="00F7423F">
            <w:r>
              <w:rPr>
                <w:rFonts w:ascii="Verdana" w:eastAsia="Verdana" w:hAnsi="Verdana" w:cs="Verdana"/>
                <w:sz w:val="18"/>
                <w:szCs w:val="18"/>
              </w:rPr>
              <w:t xml:space="preserve">Latvia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06934B7" w14:textId="77777777" w:rsidR="00F96940" w:rsidRDefault="00F7423F">
            <w:r>
              <w:rPr>
                <w:rFonts w:ascii="Verdana" w:eastAsia="Verdana" w:hAnsi="Verdana" w:cs="Verdana"/>
                <w:sz w:val="18"/>
                <w:szCs w:val="18"/>
              </w:rPr>
              <w:t xml:space="preserve">Electronic Communications Office of Latvia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F182993" w14:textId="77777777" w:rsidR="00F96940" w:rsidRDefault="00F7423F">
            <w:r>
              <w:rPr>
                <w:rFonts w:ascii="Verdana" w:eastAsia="Verdana" w:hAnsi="Verdana" w:cs="Verdana"/>
                <w:sz w:val="18"/>
                <w:szCs w:val="18"/>
              </w:rPr>
              <w:t xml:space="preserve">No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CFF9EC0" w14:textId="77777777" w:rsidR="00F96940" w:rsidRDefault="00F7423F">
            <w:r>
              <w:rPr>
                <w:rFonts w:ascii="Verdana" w:eastAsia="Verdana" w:hAnsi="Verdana" w:cs="Verdana"/>
                <w:sz w:val="18"/>
                <w:szCs w:val="18"/>
              </w:rPr>
              <w:t xml:space="preserve">The only radar in use cannot be tuned </w:t>
            </w:r>
          </w:p>
        </w:tc>
      </w:tr>
      <w:tr w:rsidR="00F96940" w14:paraId="3091C45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B50FD3F" w14:textId="77777777" w:rsidR="00F96940" w:rsidRDefault="00F7423F">
            <w:r>
              <w:rPr>
                <w:rFonts w:ascii="Verdana" w:eastAsia="Verdana" w:hAnsi="Verdana" w:cs="Verdana"/>
                <w:sz w:val="18"/>
                <w:szCs w:val="18"/>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104FE7" w14:textId="77777777" w:rsidR="00F96940" w:rsidRDefault="00F7423F">
            <w:r>
              <w:rPr>
                <w:rFonts w:ascii="Verdana" w:eastAsia="Verdana" w:hAnsi="Verdana" w:cs="Verdana"/>
                <w:sz w:val="18"/>
                <w:szCs w:val="18"/>
              </w:rPr>
              <w:t xml:space="preserve">The Department of International Cooperation Ministry of Digital Development, Communications and Mass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5D607B2" w14:textId="77777777" w:rsidR="00F96940" w:rsidRDefault="00F7423F">
            <w:r>
              <w:rPr>
                <w:rFonts w:ascii="Verdana" w:eastAsia="Verdana" w:hAnsi="Verdana" w:cs="Verdana"/>
                <w:sz w:val="18"/>
                <w:szCs w:val="18"/>
              </w:rPr>
              <w:t xml:space="preserve">No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EF1E2AC" w14:textId="77777777" w:rsidR="00F96940" w:rsidRDefault="00F7423F">
            <w:r>
              <w:rPr>
                <w:rFonts w:ascii="Verdana" w:eastAsia="Verdana" w:hAnsi="Verdana" w:cs="Verdana"/>
                <w:sz w:val="18"/>
                <w:szCs w:val="18"/>
              </w:rPr>
              <w:t xml:space="preserve">The utilization of meteorological radars in the band 5350-5470 MHz is not provided and not considered. </w:t>
            </w:r>
          </w:p>
        </w:tc>
      </w:tr>
      <w:tr w:rsidR="00F96940" w14:paraId="760B6D4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327027E" w14:textId="77777777" w:rsidR="00F96940" w:rsidRDefault="00F7423F">
            <w:r>
              <w:rPr>
                <w:rFonts w:ascii="Verdana" w:eastAsia="Verdana" w:hAnsi="Verdana" w:cs="Verdana"/>
                <w:sz w:val="18"/>
                <w:szCs w:val="18"/>
              </w:rPr>
              <w:t xml:space="preserve">Czech Republic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A978C63" w14:textId="77777777" w:rsidR="00F96940" w:rsidRDefault="00F7423F">
            <w:r>
              <w:rPr>
                <w:rFonts w:ascii="Verdana" w:eastAsia="Verdana" w:hAnsi="Verdana" w:cs="Verdana"/>
                <w:sz w:val="18"/>
                <w:szCs w:val="18"/>
              </w:rPr>
              <w:t>Czech Telecommunication Offic</w:t>
            </w:r>
            <w:r>
              <w:rPr>
                <w:rFonts w:ascii="Verdana" w:eastAsia="Verdana" w:hAnsi="Verdana" w:cs="Verdana"/>
                <w:sz w:val="18"/>
                <w:szCs w:val="18"/>
              </w:rPr>
              <w:t xml:space="preserve">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2F1B264" w14:textId="77777777" w:rsidR="00F96940" w:rsidRDefault="00F7423F">
            <w:r>
              <w:rPr>
                <w:rFonts w:ascii="Verdana" w:eastAsia="Verdana" w:hAnsi="Verdana" w:cs="Verdana"/>
                <w:sz w:val="18"/>
                <w:szCs w:val="18"/>
              </w:rPr>
              <w:t xml:space="preserve">No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558CE8" w14:textId="77777777" w:rsidR="00F96940" w:rsidRDefault="00F7423F">
            <w:r>
              <w:rPr>
                <w:rFonts w:ascii="Verdana" w:eastAsia="Verdana" w:hAnsi="Verdana" w:cs="Verdana"/>
                <w:sz w:val="18"/>
                <w:szCs w:val="18"/>
              </w:rPr>
              <w:t xml:space="preserve">See Q4 </w:t>
            </w:r>
          </w:p>
        </w:tc>
      </w:tr>
      <w:tr w:rsidR="00F96940" w14:paraId="1ABA66E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F6D3F0D" w14:textId="77777777" w:rsidR="00F96940" w:rsidRDefault="00F7423F">
            <w:r>
              <w:rPr>
                <w:rFonts w:ascii="Verdana" w:eastAsia="Verdana" w:hAnsi="Verdana" w:cs="Verdana"/>
                <w:sz w:val="18"/>
                <w:szCs w:val="18"/>
              </w:rPr>
              <w:t xml:space="preserve">Bosnia and Herzegovina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D1896FD" w14:textId="77777777" w:rsidR="00F96940" w:rsidRDefault="00F7423F">
            <w:r>
              <w:rPr>
                <w:rFonts w:ascii="Verdana" w:eastAsia="Verdana" w:hAnsi="Verdana" w:cs="Verdana"/>
                <w:sz w:val="18"/>
                <w:szCs w:val="18"/>
              </w:rPr>
              <w:t xml:space="preserve">Communications Regulatory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3652368" w14:textId="77777777" w:rsidR="00F96940" w:rsidRDefault="00F7423F">
            <w:r>
              <w:rPr>
                <w:rFonts w:ascii="Verdana" w:eastAsia="Verdana" w:hAnsi="Verdana" w:cs="Verdana"/>
                <w:sz w:val="18"/>
                <w:szCs w:val="18"/>
              </w:rPr>
              <w:t xml:space="preserve">Yes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A0C08CC" w14:textId="77777777" w:rsidR="00F96940" w:rsidRDefault="00F96940"/>
        </w:tc>
      </w:tr>
      <w:tr w:rsidR="00F96940" w14:paraId="1D49141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C0AA23A" w14:textId="77777777" w:rsidR="00F96940" w:rsidRDefault="00F7423F">
            <w:r>
              <w:rPr>
                <w:rFonts w:ascii="Verdana" w:eastAsia="Verdana" w:hAnsi="Verdana" w:cs="Verdana"/>
                <w:sz w:val="18"/>
                <w:szCs w:val="18"/>
              </w:rPr>
              <w:t xml:space="preserve">Belgium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EFE8401" w14:textId="77777777" w:rsidR="00F96940" w:rsidRDefault="00F7423F">
            <w:r>
              <w:rPr>
                <w:rFonts w:ascii="Verdana" w:eastAsia="Verdana" w:hAnsi="Verdana" w:cs="Verdana"/>
                <w:sz w:val="18"/>
                <w:szCs w:val="18"/>
              </w:rPr>
              <w:t xml:space="preserve">BIPT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51AFACC" w14:textId="77777777" w:rsidR="00F96940" w:rsidRDefault="00F7423F">
            <w:r>
              <w:rPr>
                <w:rFonts w:ascii="Verdana" w:eastAsia="Verdana" w:hAnsi="Verdana" w:cs="Verdana"/>
                <w:sz w:val="18"/>
                <w:szCs w:val="18"/>
              </w:rPr>
              <w:t xml:space="preserve">Yes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714352F" w14:textId="77777777" w:rsidR="00F96940" w:rsidRDefault="00F96940"/>
        </w:tc>
      </w:tr>
      <w:tr w:rsidR="00F96940" w14:paraId="11E5B2E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7943276" w14:textId="77777777" w:rsidR="00F96940" w:rsidRDefault="00F7423F">
            <w:r>
              <w:rPr>
                <w:rFonts w:ascii="Verdana" w:eastAsia="Verdana" w:hAnsi="Verdana" w:cs="Verdana"/>
                <w:sz w:val="18"/>
                <w:szCs w:val="18"/>
              </w:rPr>
              <w:t xml:space="preserve">Montenegro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B60A1A0" w14:textId="77777777" w:rsidR="00F96940" w:rsidRDefault="00F7423F">
            <w:r>
              <w:rPr>
                <w:rFonts w:ascii="Verdana" w:eastAsia="Verdana" w:hAnsi="Verdana" w:cs="Verdana"/>
                <w:sz w:val="18"/>
                <w:szCs w:val="18"/>
              </w:rPr>
              <w:t xml:space="preserve">Agency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52538EA" w14:textId="77777777" w:rsidR="00F96940" w:rsidRDefault="00F7423F">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0052EEA" w14:textId="77777777" w:rsidR="00F96940" w:rsidRDefault="00F7423F">
            <w:r>
              <w:rPr>
                <w:rFonts w:ascii="Verdana" w:eastAsia="Verdana" w:hAnsi="Verdana" w:cs="Verdana"/>
                <w:sz w:val="18"/>
                <w:szCs w:val="18"/>
              </w:rPr>
              <w:t xml:space="preserve">There are no meteorological radars in Montenegro. </w:t>
            </w:r>
          </w:p>
        </w:tc>
      </w:tr>
      <w:tr w:rsidR="00F96940" w14:paraId="25D7164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0D3756" w14:textId="77777777" w:rsidR="00F96940" w:rsidRDefault="00F7423F">
            <w:r>
              <w:rPr>
                <w:rFonts w:ascii="Verdana" w:eastAsia="Verdana" w:hAnsi="Verdana" w:cs="Verdana"/>
                <w:sz w:val="18"/>
                <w:szCs w:val="18"/>
              </w:rPr>
              <w:t xml:space="preserve">United Kingdom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A10BBE6" w14:textId="77777777" w:rsidR="00F96940" w:rsidRDefault="00F7423F">
            <w:r>
              <w:rPr>
                <w:rFonts w:ascii="Verdana" w:eastAsia="Verdana" w:hAnsi="Verdana" w:cs="Verdana"/>
                <w:sz w:val="18"/>
                <w:szCs w:val="18"/>
              </w:rPr>
              <w:t xml:space="preserve">Ofcom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F0568B4" w14:textId="77777777" w:rsidR="00F96940" w:rsidRDefault="00F7423F">
            <w:r>
              <w:rPr>
                <w:rFonts w:ascii="Verdana" w:eastAsia="Verdana" w:hAnsi="Verdana" w:cs="Verdana"/>
                <w:sz w:val="18"/>
                <w:szCs w:val="18"/>
              </w:rPr>
              <w:t xml:space="preserve">No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8EAEDD" w14:textId="77777777" w:rsidR="00F96940" w:rsidRDefault="00F7423F">
            <w:r>
              <w:rPr>
                <w:rFonts w:ascii="Verdana" w:eastAsia="Verdana" w:hAnsi="Verdana" w:cs="Verdana"/>
                <w:sz w:val="18"/>
                <w:szCs w:val="18"/>
              </w:rPr>
              <w:t>There are currently no active plans to migrate radars from the 5.6 GHz band into this band. This would ultimately be a national decision taking into account a number of local fa</w:t>
            </w:r>
            <w:r>
              <w:rPr>
                <w:rFonts w:ascii="Verdana" w:eastAsia="Verdana" w:hAnsi="Verdana" w:cs="Verdana"/>
                <w:sz w:val="18"/>
                <w:szCs w:val="18"/>
              </w:rPr>
              <w:t xml:space="preserve">ctors </w:t>
            </w:r>
          </w:p>
        </w:tc>
      </w:tr>
      <w:tr w:rsidR="00F96940" w14:paraId="762FCC1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77F3C6C" w14:textId="77777777" w:rsidR="00F96940" w:rsidRDefault="00F7423F">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73DDAC4" w14:textId="77777777" w:rsidR="00F96940" w:rsidRDefault="00F7423F">
            <w:r>
              <w:rPr>
                <w:rFonts w:ascii="Verdana" w:eastAsia="Verdana" w:hAnsi="Verdana" w:cs="Verdana"/>
                <w:sz w:val="18"/>
                <w:szCs w:val="18"/>
              </w:rPr>
              <w:t xml:space="preserve">BAKOM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FE81BF" w14:textId="77777777" w:rsidR="00F96940" w:rsidRDefault="00F7423F">
            <w:r>
              <w:rPr>
                <w:rFonts w:ascii="Verdana" w:eastAsia="Verdana" w:hAnsi="Verdana" w:cs="Verdana"/>
                <w:sz w:val="18"/>
                <w:szCs w:val="18"/>
              </w:rPr>
              <w:t xml:space="preserve">No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0C44FA2" w14:textId="77777777" w:rsidR="00F96940" w:rsidRDefault="00F7423F">
            <w:r>
              <w:rPr>
                <w:rFonts w:ascii="Verdana" w:eastAsia="Verdana" w:hAnsi="Verdana" w:cs="Verdana"/>
                <w:sz w:val="18"/>
                <w:szCs w:val="18"/>
              </w:rPr>
              <w:t xml:space="preserve">There is no migration required since Switzerland already uses this band for meteorological radars. </w:t>
            </w:r>
          </w:p>
        </w:tc>
      </w:tr>
      <w:tr w:rsidR="00F96940" w14:paraId="2D5AD69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2B6AC09" w14:textId="77777777" w:rsidR="00F96940" w:rsidRDefault="00F7423F">
            <w:r>
              <w:rPr>
                <w:rFonts w:ascii="Verdana" w:eastAsia="Verdana" w:hAnsi="Verdana" w:cs="Verdana"/>
                <w:sz w:val="18"/>
                <w:szCs w:val="18"/>
              </w:rPr>
              <w:t xml:space="preserve">Malta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4F2A8F7" w14:textId="77777777" w:rsidR="00F96940" w:rsidRDefault="00F7423F">
            <w:r>
              <w:rPr>
                <w:rFonts w:ascii="Verdana" w:eastAsia="Verdana" w:hAnsi="Verdana" w:cs="Verdana"/>
                <w:sz w:val="18"/>
                <w:szCs w:val="18"/>
              </w:rPr>
              <w:t xml:space="preserve">Malta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C48E172" w14:textId="77777777" w:rsidR="00F96940" w:rsidRDefault="00F7423F">
            <w:r>
              <w:rPr>
                <w:rFonts w:ascii="Verdana" w:eastAsia="Verdana" w:hAnsi="Verdana" w:cs="Verdana"/>
                <w:sz w:val="18"/>
                <w:szCs w:val="18"/>
              </w:rPr>
              <w:t xml:space="preserve">No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2FDCAD4" w14:textId="77777777" w:rsidR="00F96940" w:rsidRDefault="00F7423F">
            <w:r>
              <w:rPr>
                <w:rFonts w:ascii="Verdana" w:eastAsia="Verdana" w:hAnsi="Verdana" w:cs="Verdana"/>
                <w:sz w:val="18"/>
                <w:szCs w:val="18"/>
              </w:rPr>
              <w:t xml:space="preserve">Not applicable since Malta has no meterological radars operating in the 5GHz frequnecy band. </w:t>
            </w:r>
          </w:p>
        </w:tc>
      </w:tr>
      <w:tr w:rsidR="00F96940" w14:paraId="5DCB2C8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0E76C2C" w14:textId="77777777" w:rsidR="00F96940" w:rsidRDefault="00F7423F">
            <w:r>
              <w:rPr>
                <w:rFonts w:ascii="Verdana" w:eastAsia="Verdana" w:hAnsi="Verdana" w:cs="Verdana"/>
                <w:sz w:val="18"/>
                <w:szCs w:val="18"/>
              </w:rPr>
              <w:lastRenderedPageBreak/>
              <w:t xml:space="preserve">Sweden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92D9D7E" w14:textId="77777777" w:rsidR="00F96940" w:rsidRDefault="00F7423F">
            <w:r>
              <w:rPr>
                <w:rFonts w:ascii="Verdana" w:eastAsia="Verdana" w:hAnsi="Verdana" w:cs="Verdana"/>
                <w:sz w:val="18"/>
                <w:szCs w:val="18"/>
              </w:rPr>
              <w:t xml:space="preserve">Swedish Post- and Telecom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5FFA585" w14:textId="77777777" w:rsidR="00F96940" w:rsidRDefault="00F7423F">
            <w:r>
              <w:rPr>
                <w:rFonts w:ascii="Verdana" w:eastAsia="Verdana" w:hAnsi="Verdana" w:cs="Verdana"/>
                <w:sz w:val="18"/>
                <w:szCs w:val="18"/>
              </w:rPr>
              <w:t xml:space="preserve">Yes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B7DA261" w14:textId="77777777" w:rsidR="00F96940" w:rsidRDefault="00F7423F">
            <w:r>
              <w:rPr>
                <w:rFonts w:ascii="Verdana" w:eastAsia="Verdana" w:hAnsi="Verdana" w:cs="Verdana"/>
                <w:sz w:val="18"/>
                <w:szCs w:val="18"/>
              </w:rPr>
              <w:t>Yes, from a frequency use point of view. There may be other implications such as technical and financial. A pot</w:t>
            </w:r>
            <w:r>
              <w:rPr>
                <w:rFonts w:ascii="Verdana" w:eastAsia="Verdana" w:hAnsi="Verdana" w:cs="Verdana"/>
                <w:sz w:val="18"/>
                <w:szCs w:val="18"/>
              </w:rPr>
              <w:t xml:space="preserve">ential migration of some meteorological radars to the band 5350-5470 MHz shall not lead to relaxed requirements on radar protection for RLAN in the 5,6 GHz frequency band regarding for example the mandatory use of DFS functionality. </w:t>
            </w:r>
          </w:p>
        </w:tc>
      </w:tr>
      <w:tr w:rsidR="00F96940" w14:paraId="0AAE6E3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677B684" w14:textId="77777777" w:rsidR="00F96940" w:rsidRDefault="00F7423F">
            <w:r>
              <w:rPr>
                <w:rFonts w:ascii="Verdana" w:eastAsia="Verdana" w:hAnsi="Verdana" w:cs="Verdana"/>
                <w:sz w:val="18"/>
                <w:szCs w:val="18"/>
              </w:rPr>
              <w:t xml:space="preserve">Luxembourg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9A1DBBD" w14:textId="77777777" w:rsidR="00F96940" w:rsidRDefault="00F7423F">
            <w:r>
              <w:rPr>
                <w:rFonts w:ascii="Verdana" w:eastAsia="Verdana" w:hAnsi="Verdana" w:cs="Verdana"/>
                <w:sz w:val="18"/>
                <w:szCs w:val="18"/>
              </w:rPr>
              <w:t xml:space="preserve">Institut </w:t>
            </w:r>
            <w:r>
              <w:rPr>
                <w:rFonts w:ascii="Verdana" w:eastAsia="Verdana" w:hAnsi="Verdana" w:cs="Verdana"/>
                <w:sz w:val="18"/>
                <w:szCs w:val="18"/>
              </w:rPr>
              <w:t xml:space="preserve">Luxembourgeois de Regulation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177D02D" w14:textId="77777777" w:rsidR="00F96940" w:rsidRDefault="00F7423F">
            <w:r>
              <w:rPr>
                <w:rFonts w:ascii="Verdana" w:eastAsia="Verdana" w:hAnsi="Verdana" w:cs="Verdana"/>
                <w:sz w:val="18"/>
                <w:szCs w:val="18"/>
              </w:rPr>
              <w:t xml:space="preserve">No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C7A4B7A" w14:textId="77777777" w:rsidR="00F96940" w:rsidRDefault="00F96940"/>
        </w:tc>
      </w:tr>
      <w:tr w:rsidR="00F96940" w14:paraId="78857DA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C65D10" w14:textId="77777777" w:rsidR="00F96940" w:rsidRDefault="00F7423F">
            <w:r>
              <w:rPr>
                <w:rFonts w:ascii="Verdana" w:eastAsia="Verdana" w:hAnsi="Verdana" w:cs="Verdana"/>
                <w:sz w:val="18"/>
                <w:szCs w:val="18"/>
              </w:rPr>
              <w:t xml:space="preserve">Denmark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ED140B" w14:textId="77777777" w:rsidR="00F96940" w:rsidRDefault="00F7423F">
            <w:r>
              <w:rPr>
                <w:rFonts w:ascii="Verdana" w:eastAsia="Verdana" w:hAnsi="Verdana" w:cs="Verdana"/>
                <w:sz w:val="18"/>
                <w:szCs w:val="18"/>
              </w:rPr>
              <w:t xml:space="preserve">Danish Energy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626ACB0" w14:textId="77777777" w:rsidR="00F96940" w:rsidRDefault="00F7423F">
            <w:r>
              <w:rPr>
                <w:rFonts w:ascii="Verdana" w:eastAsia="Verdana" w:hAnsi="Verdana" w:cs="Verdana"/>
                <w:sz w:val="18"/>
                <w:szCs w:val="18"/>
              </w:rPr>
              <w:t xml:space="preserve">Yes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4BB8261" w14:textId="77777777" w:rsidR="00F96940" w:rsidRDefault="00F7423F">
            <w:r>
              <w:rPr>
                <w:rFonts w:ascii="Verdana" w:eastAsia="Verdana" w:hAnsi="Verdana" w:cs="Verdana"/>
                <w:sz w:val="18"/>
                <w:szCs w:val="18"/>
              </w:rPr>
              <w:t>A quite long transition period might be relevant. In case expensive equipment must be swapped to support the new frequency band the best time to mitigate to the new frequency band woul</w:t>
            </w:r>
            <w:r>
              <w:rPr>
                <w:rFonts w:ascii="Verdana" w:eastAsia="Verdana" w:hAnsi="Verdana" w:cs="Verdana"/>
                <w:sz w:val="18"/>
                <w:szCs w:val="18"/>
              </w:rPr>
              <w:t xml:space="preserve">d be during radar renewal or upgrade to keep costs to a minimum. </w:t>
            </w:r>
          </w:p>
        </w:tc>
      </w:tr>
      <w:tr w:rsidR="00F96940" w14:paraId="6BEDDEE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337020" w14:textId="77777777" w:rsidR="00F96940" w:rsidRDefault="00F7423F">
            <w:r>
              <w:rPr>
                <w:rFonts w:ascii="Verdana" w:eastAsia="Verdana" w:hAnsi="Verdana" w:cs="Verdana"/>
                <w:sz w:val="18"/>
                <w:szCs w:val="18"/>
              </w:rPr>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615577" w14:textId="77777777" w:rsidR="00F96940" w:rsidRDefault="00F7423F">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51887E8" w14:textId="77777777" w:rsidR="00F96940" w:rsidRDefault="00F7423F">
            <w:r>
              <w:rPr>
                <w:rFonts w:ascii="Verdana" w:eastAsia="Verdana" w:hAnsi="Verdana" w:cs="Verdana"/>
                <w:sz w:val="18"/>
                <w:szCs w:val="18"/>
              </w:rPr>
              <w:t xml:space="preserve">No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922824E" w14:textId="77777777" w:rsidR="00F96940" w:rsidRDefault="00F7423F">
            <w:r>
              <w:rPr>
                <w:rFonts w:ascii="Verdana" w:eastAsia="Verdana" w:hAnsi="Verdana" w:cs="Verdana"/>
                <w:sz w:val="18"/>
                <w:szCs w:val="18"/>
              </w:rPr>
              <w:t xml:space="preserve">The reason why we see no feasibility of migrating meteorological radars; - incumbent services in this band, - high migration cost of meteorological radar, - in Turkey, we have observed very rare interference to meteorological radars - meteorological radar </w:t>
            </w:r>
            <w:r>
              <w:rPr>
                <w:rFonts w:ascii="Verdana" w:eastAsia="Verdana" w:hAnsi="Verdana" w:cs="Verdana"/>
                <w:sz w:val="18"/>
                <w:szCs w:val="18"/>
              </w:rPr>
              <w:t xml:space="preserve">operator is not in favor of this change </w:t>
            </w:r>
          </w:p>
        </w:tc>
      </w:tr>
      <w:tr w:rsidR="00F96940" w14:paraId="22093C7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F8DF5DA" w14:textId="77777777" w:rsidR="00F96940" w:rsidRDefault="00F7423F">
            <w:r>
              <w:rPr>
                <w:rFonts w:ascii="Verdana" w:eastAsia="Verdana" w:hAnsi="Verdana" w:cs="Verdana"/>
                <w:sz w:val="18"/>
                <w:szCs w:val="18"/>
              </w:rPr>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41D7840" w14:textId="77777777" w:rsidR="00F96940" w:rsidRDefault="00F7423F">
            <w:r>
              <w:rPr>
                <w:rFonts w:ascii="Verdana" w:eastAsia="Verdana" w:hAnsi="Verdana" w:cs="Verdana"/>
                <w:sz w:val="18"/>
                <w:szCs w:val="18"/>
              </w:rPr>
              <w:t xml:space="preserve">Agence Nationale de Fréquences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99AF0BD" w14:textId="77777777" w:rsidR="00F96940" w:rsidRDefault="00F7423F">
            <w:r>
              <w:rPr>
                <w:rFonts w:ascii="Verdana" w:eastAsia="Verdana" w:hAnsi="Verdana" w:cs="Verdana"/>
                <w:sz w:val="18"/>
                <w:szCs w:val="18"/>
              </w:rPr>
              <w:t xml:space="preserve">Yes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812530E" w14:textId="77777777" w:rsidR="00F96940" w:rsidRDefault="00F7423F">
            <w:r>
              <w:rPr>
                <w:rFonts w:ascii="Verdana" w:eastAsia="Verdana" w:hAnsi="Verdana" w:cs="Verdana"/>
                <w:sz w:val="18"/>
                <w:szCs w:val="18"/>
              </w:rPr>
              <w:t xml:space="preserve">Migration of meteorological radars should be considered on a case by case basis and for a limited number of radars </w:t>
            </w:r>
          </w:p>
        </w:tc>
      </w:tr>
      <w:tr w:rsidR="00F96940" w14:paraId="3B0F7D4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7618F26" w14:textId="77777777" w:rsidR="00F96940" w:rsidRDefault="00F7423F">
            <w:r>
              <w:rPr>
                <w:rFonts w:ascii="Verdana" w:eastAsia="Verdana" w:hAnsi="Verdana" w:cs="Verdana"/>
                <w:sz w:val="18"/>
                <w:szCs w:val="18"/>
              </w:rPr>
              <w:t xml:space="preserve">The Netherlands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4BD908D" w14:textId="77777777" w:rsidR="00F96940" w:rsidRDefault="00F7423F">
            <w:r>
              <w:rPr>
                <w:rFonts w:ascii="Verdana" w:eastAsia="Verdana" w:hAnsi="Verdana" w:cs="Verdana"/>
                <w:sz w:val="18"/>
                <w:szCs w:val="18"/>
              </w:rPr>
              <w:t xml:space="preserve">Dutch Radio Communication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75F52B5" w14:textId="77777777" w:rsidR="00F96940" w:rsidRDefault="00F7423F">
            <w:r>
              <w:rPr>
                <w:rFonts w:ascii="Verdana" w:eastAsia="Verdana" w:hAnsi="Verdana" w:cs="Verdana"/>
                <w:sz w:val="18"/>
                <w:szCs w:val="18"/>
              </w:rPr>
              <w:t>Y</w:t>
            </w:r>
            <w:r>
              <w:rPr>
                <w:rFonts w:ascii="Verdana" w:eastAsia="Verdana" w:hAnsi="Verdana" w:cs="Verdana"/>
                <w:sz w:val="18"/>
                <w:szCs w:val="18"/>
              </w:rPr>
              <w:t xml:space="preserve">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EF4A94A" w14:textId="77777777" w:rsidR="00F96940" w:rsidRDefault="00F7423F">
            <w:r>
              <w:rPr>
                <w:rFonts w:ascii="Verdana" w:eastAsia="Verdana" w:hAnsi="Verdana" w:cs="Verdana"/>
                <w:sz w:val="18"/>
                <w:szCs w:val="18"/>
              </w:rPr>
              <w:t xml:space="preserve">Depending on the type of radar. FMCW radar and Puls radar are incompatible in the same frequency range. </w:t>
            </w:r>
          </w:p>
        </w:tc>
      </w:tr>
      <w:tr w:rsidR="00F96940" w14:paraId="63CB033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C4627AB" w14:textId="77777777" w:rsidR="00F96940" w:rsidRDefault="00F7423F">
            <w:r>
              <w:rPr>
                <w:rFonts w:ascii="Verdana" w:eastAsia="Verdana" w:hAnsi="Verdana" w:cs="Verdana"/>
                <w:sz w:val="18"/>
                <w:szCs w:val="18"/>
              </w:rPr>
              <w:t xml:space="preserve">Ireland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A6CB646" w14:textId="77777777" w:rsidR="00F96940" w:rsidRDefault="00F7423F">
            <w:r>
              <w:rPr>
                <w:rFonts w:ascii="Verdana" w:eastAsia="Verdana" w:hAnsi="Verdana" w:cs="Verdana"/>
                <w:sz w:val="18"/>
                <w:szCs w:val="18"/>
              </w:rPr>
              <w:t xml:space="preserve">ComReg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799452B" w14:textId="77777777" w:rsidR="00F96940" w:rsidRDefault="00F7423F">
            <w:r>
              <w:rPr>
                <w:rFonts w:ascii="Verdana" w:eastAsia="Verdana" w:hAnsi="Verdana" w:cs="Verdana"/>
                <w:sz w:val="18"/>
                <w:szCs w:val="18"/>
              </w:rPr>
              <w:t xml:space="preserve">Yes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FF3CC5" w14:textId="77777777" w:rsidR="00F96940" w:rsidRDefault="00F7423F">
            <w:r>
              <w:rPr>
                <w:rFonts w:ascii="Verdana" w:eastAsia="Verdana" w:hAnsi="Verdana" w:cs="Verdana"/>
                <w:sz w:val="18"/>
                <w:szCs w:val="18"/>
              </w:rPr>
              <w:t xml:space="preserve">Only if all measures to mitigate RLAN interference are unsuccessful. Met Éireann, the national meteorological service would </w:t>
            </w:r>
            <w:r>
              <w:rPr>
                <w:rFonts w:ascii="Verdana" w:eastAsia="Verdana" w:hAnsi="Verdana" w:cs="Verdana"/>
                <w:sz w:val="18"/>
                <w:szCs w:val="18"/>
              </w:rPr>
              <w:t xml:space="preserve">prefer to remain in the currently used band. </w:t>
            </w:r>
          </w:p>
        </w:tc>
      </w:tr>
      <w:tr w:rsidR="00F96940" w14:paraId="352DD85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E484BC5" w14:textId="77777777" w:rsidR="00F96940" w:rsidRDefault="00F7423F">
            <w:r>
              <w:rPr>
                <w:rFonts w:ascii="Verdana" w:eastAsia="Verdana" w:hAnsi="Verdana" w:cs="Verdana"/>
                <w:sz w:val="18"/>
                <w:szCs w:val="18"/>
              </w:rPr>
              <w:t xml:space="preserve">Slovakia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68FB423" w14:textId="77777777" w:rsidR="00F96940" w:rsidRDefault="00F7423F">
            <w:r>
              <w:rPr>
                <w:rFonts w:ascii="Verdana" w:eastAsia="Verdana" w:hAnsi="Verdana" w:cs="Verdana"/>
                <w:sz w:val="18"/>
                <w:szCs w:val="18"/>
              </w:rPr>
              <w:t xml:space="preserve">Regulatory Authority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1FE6806" w14:textId="77777777" w:rsidR="00F96940" w:rsidRDefault="00F7423F">
            <w:r>
              <w:rPr>
                <w:rFonts w:ascii="Verdana" w:eastAsia="Verdana" w:hAnsi="Verdana" w:cs="Verdana"/>
                <w:sz w:val="18"/>
                <w:szCs w:val="18"/>
              </w:rPr>
              <w:t xml:space="preserve">Yes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7E988B1" w14:textId="77777777" w:rsidR="00F96940" w:rsidRDefault="00F7423F">
            <w:r>
              <w:rPr>
                <w:rFonts w:ascii="Verdana" w:eastAsia="Verdana" w:hAnsi="Verdana" w:cs="Verdana"/>
                <w:sz w:val="18"/>
                <w:szCs w:val="18"/>
              </w:rPr>
              <w:t xml:space="preserve">Yes, it is possible, but international coordination and coordination with the Ministry of Defence of the Slovak Republic is required. </w:t>
            </w:r>
          </w:p>
        </w:tc>
      </w:tr>
      <w:tr w:rsidR="00F96940" w14:paraId="7A79221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AD0C2D1" w14:textId="77777777" w:rsidR="00F96940" w:rsidRDefault="00F7423F">
            <w:r>
              <w:rPr>
                <w:rFonts w:ascii="Verdana" w:eastAsia="Verdana" w:hAnsi="Verdana" w:cs="Verdana"/>
                <w:sz w:val="18"/>
                <w:szCs w:val="18"/>
              </w:rPr>
              <w:t xml:space="preserve">Georgia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5CE9D85" w14:textId="77777777" w:rsidR="00F96940" w:rsidRDefault="00F7423F">
            <w:r>
              <w:rPr>
                <w:rFonts w:ascii="Verdana" w:eastAsia="Verdana" w:hAnsi="Verdana" w:cs="Verdana"/>
                <w:sz w:val="18"/>
                <w:szCs w:val="18"/>
              </w:rPr>
              <w:t xml:space="preserve">Communications Commission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27DF01B" w14:textId="77777777" w:rsidR="00F96940" w:rsidRDefault="00F7423F">
            <w:r>
              <w:rPr>
                <w:rFonts w:ascii="Verdana" w:eastAsia="Verdana" w:hAnsi="Verdana" w:cs="Verdana"/>
                <w:sz w:val="18"/>
                <w:szCs w:val="18"/>
              </w:rPr>
              <w:t xml:space="preserve">Yes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470E7CC" w14:textId="77777777" w:rsidR="00F96940" w:rsidRDefault="00F96940"/>
        </w:tc>
      </w:tr>
      <w:tr w:rsidR="00F96940" w14:paraId="49640E2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41EF520" w14:textId="77777777" w:rsidR="00F96940" w:rsidRDefault="00F7423F">
            <w:r>
              <w:rPr>
                <w:rFonts w:ascii="Verdana" w:eastAsia="Verdana" w:hAnsi="Verdana" w:cs="Verdana"/>
                <w:sz w:val="18"/>
                <w:szCs w:val="18"/>
              </w:rPr>
              <w:t xml:space="preserve">Austria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2AE9BD4" w14:textId="77777777" w:rsidR="00F96940" w:rsidRDefault="00F7423F">
            <w:r>
              <w:rPr>
                <w:rFonts w:ascii="Verdana" w:eastAsia="Verdana" w:hAnsi="Verdana" w:cs="Verdana"/>
                <w:sz w:val="18"/>
                <w:szCs w:val="18"/>
              </w:rPr>
              <w:t xml:space="preserve">Federal Ministry of Agriculture, Regions and Tourism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F9CC743" w14:textId="77777777" w:rsidR="00F96940" w:rsidRDefault="00F7423F">
            <w:r>
              <w:rPr>
                <w:rFonts w:ascii="Verdana" w:eastAsia="Verdana" w:hAnsi="Verdana" w:cs="Verdana"/>
                <w:sz w:val="18"/>
                <w:szCs w:val="18"/>
              </w:rPr>
              <w:t xml:space="preserve">Yes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C955ED6" w14:textId="77777777" w:rsidR="00F96940" w:rsidRDefault="00F96940"/>
        </w:tc>
      </w:tr>
      <w:tr w:rsidR="00F96940" w14:paraId="11CFA24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E7F18C1" w14:textId="77777777" w:rsidR="00F96940" w:rsidRDefault="00F7423F">
            <w:r>
              <w:rPr>
                <w:rFonts w:ascii="Verdana" w:eastAsia="Verdana" w:hAnsi="Verdana" w:cs="Verdana"/>
                <w:sz w:val="18"/>
                <w:szCs w:val="18"/>
              </w:rPr>
              <w:t>Estonia</w:t>
            </w:r>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E554E5" w14:textId="77777777" w:rsidR="00F96940" w:rsidRDefault="00F7423F">
            <w:r>
              <w:rPr>
                <w:rFonts w:ascii="Verdana" w:eastAsia="Verdana" w:hAnsi="Verdana" w:cs="Verdana"/>
                <w:sz w:val="18"/>
                <w:szCs w:val="18"/>
              </w:rPr>
              <w:t xml:space="preserve">Consumer Protection </w:t>
            </w:r>
            <w:r>
              <w:rPr>
                <w:rFonts w:ascii="Verdana" w:eastAsia="Verdana" w:hAnsi="Verdana" w:cs="Verdana"/>
                <w:sz w:val="18"/>
                <w:szCs w:val="18"/>
              </w:rPr>
              <w:lastRenderedPageBreak/>
              <w:t xml:space="preserve">and Technical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4F6922F" w14:textId="77777777" w:rsidR="00F96940" w:rsidRDefault="00F7423F">
            <w:r>
              <w:rPr>
                <w:rFonts w:ascii="Verdana" w:eastAsia="Verdana" w:hAnsi="Verdana" w:cs="Verdana"/>
                <w:sz w:val="18"/>
                <w:szCs w:val="18"/>
              </w:rPr>
              <w:lastRenderedPageBreak/>
              <w:t xml:space="preserve">No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252E95F" w14:textId="77777777" w:rsidR="00F96940" w:rsidRDefault="00F7423F">
            <w:r>
              <w:rPr>
                <w:rFonts w:ascii="Verdana" w:eastAsia="Verdana" w:hAnsi="Verdana" w:cs="Verdana"/>
                <w:sz w:val="18"/>
                <w:szCs w:val="18"/>
              </w:rPr>
              <w:t xml:space="preserve">Estonian Environment Agency is not </w:t>
            </w:r>
            <w:r>
              <w:rPr>
                <w:rFonts w:ascii="Verdana" w:eastAsia="Verdana" w:hAnsi="Verdana" w:cs="Verdana"/>
                <w:sz w:val="18"/>
                <w:szCs w:val="18"/>
              </w:rPr>
              <w:lastRenderedPageBreak/>
              <w:t>interested in moving meteorological radars to 5350-5470 MHz frequency band (not being sure that interference-free operation in this band is guaranteed), instea</w:t>
            </w:r>
            <w:r>
              <w:rPr>
                <w:rFonts w:ascii="Verdana" w:eastAsia="Verdana" w:hAnsi="Verdana" w:cs="Verdana"/>
                <w:sz w:val="18"/>
                <w:szCs w:val="18"/>
              </w:rPr>
              <w:t xml:space="preserve">d X-band radars are considered for future use. </w:t>
            </w:r>
          </w:p>
        </w:tc>
      </w:tr>
      <w:tr w:rsidR="00F96940" w14:paraId="5B9FD18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59048B0" w14:textId="77777777" w:rsidR="00F96940" w:rsidRDefault="00F7423F">
            <w:r>
              <w:rPr>
                <w:rFonts w:ascii="Verdana" w:eastAsia="Verdana" w:hAnsi="Verdana" w:cs="Verdana"/>
                <w:sz w:val="18"/>
                <w:szCs w:val="18"/>
              </w:rPr>
              <w:lastRenderedPageBreak/>
              <w:t xml:space="preserve">Finland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B41872A" w14:textId="77777777" w:rsidR="00F96940" w:rsidRDefault="00F7423F">
            <w:r>
              <w:rPr>
                <w:rFonts w:ascii="Verdana" w:eastAsia="Verdana" w:hAnsi="Verdana" w:cs="Verdana"/>
                <w:sz w:val="18"/>
                <w:szCs w:val="18"/>
              </w:rPr>
              <w:t xml:space="preserve">Traficom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BEB406E" w14:textId="77777777" w:rsidR="00F96940" w:rsidRDefault="00F7423F">
            <w:r>
              <w:rPr>
                <w:rFonts w:ascii="Verdana" w:eastAsia="Verdana" w:hAnsi="Verdana" w:cs="Verdana"/>
                <w:sz w:val="18"/>
                <w:szCs w:val="18"/>
              </w:rPr>
              <w:t xml:space="preserve">No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B13A4A3" w14:textId="77777777" w:rsidR="00F96940" w:rsidRDefault="00F96940"/>
        </w:tc>
      </w:tr>
      <w:tr w:rsidR="00F96940" w14:paraId="1C00D7D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366A2F" w14:textId="77777777" w:rsidR="00F96940" w:rsidRDefault="00F7423F">
            <w:r>
              <w:rPr>
                <w:rFonts w:ascii="Verdana" w:eastAsia="Verdana" w:hAnsi="Verdana" w:cs="Verdana"/>
                <w:sz w:val="18"/>
                <w:szCs w:val="18"/>
              </w:rPr>
              <w:t xml:space="preserve">Lithuania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B9458C0" w14:textId="77777777" w:rsidR="00F96940" w:rsidRDefault="00F7423F">
            <w:r>
              <w:rPr>
                <w:rFonts w:ascii="Verdana" w:eastAsia="Verdana" w:hAnsi="Verdana" w:cs="Verdana"/>
                <w:sz w:val="18"/>
                <w:szCs w:val="18"/>
              </w:rPr>
              <w:t xml:space="preserve">Communications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51DA920" w14:textId="77777777" w:rsidR="00F96940" w:rsidRDefault="00F7423F">
            <w:r>
              <w:rPr>
                <w:rFonts w:ascii="Verdana" w:eastAsia="Verdana" w:hAnsi="Verdana" w:cs="Verdana"/>
                <w:sz w:val="18"/>
                <w:szCs w:val="18"/>
              </w:rPr>
              <w:t xml:space="preserve">No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DEDEF44" w14:textId="77777777" w:rsidR="00F96940" w:rsidRDefault="00F96940"/>
        </w:tc>
      </w:tr>
      <w:tr w:rsidR="00F96940" w14:paraId="4DF945C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76578FF" w14:textId="77777777" w:rsidR="00F96940" w:rsidRDefault="00F7423F">
            <w:r>
              <w:rPr>
                <w:rFonts w:ascii="Verdana" w:eastAsia="Verdana" w:hAnsi="Verdana" w:cs="Verdana"/>
                <w:sz w:val="18"/>
                <w:szCs w:val="18"/>
              </w:rPr>
              <w:t xml:space="preserve">Hungary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ADFAE52" w14:textId="77777777" w:rsidR="00F96940" w:rsidRDefault="00F7423F">
            <w:r>
              <w:rPr>
                <w:rFonts w:ascii="Verdana" w:eastAsia="Verdana" w:hAnsi="Verdana" w:cs="Verdana"/>
                <w:sz w:val="18"/>
                <w:szCs w:val="18"/>
              </w:rPr>
              <w:t xml:space="preserve">National Media and Infocommunications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22F57E8" w14:textId="77777777" w:rsidR="00F96940" w:rsidRDefault="00F7423F">
            <w:r>
              <w:rPr>
                <w:rFonts w:ascii="Verdana" w:eastAsia="Verdana" w:hAnsi="Verdana" w:cs="Verdana"/>
                <w:sz w:val="18"/>
                <w:szCs w:val="18"/>
              </w:rPr>
              <w:t xml:space="preserve">Yes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D4C2A22" w14:textId="77777777" w:rsidR="00F96940" w:rsidRDefault="00F7423F">
            <w:r>
              <w:rPr>
                <w:rFonts w:ascii="Verdana" w:eastAsia="Verdana" w:hAnsi="Verdana" w:cs="Verdana"/>
                <w:sz w:val="18"/>
                <w:szCs w:val="18"/>
              </w:rPr>
              <w:t xml:space="preserve">We see the feasibility of migration of some of the meteorological radars having adequate tuning ranges, considering a part of the 5350-5470 MHz band. </w:t>
            </w:r>
          </w:p>
        </w:tc>
      </w:tr>
      <w:tr w:rsidR="00F96940" w14:paraId="6F92AD6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EF78F14" w14:textId="77777777" w:rsidR="00F96940" w:rsidRDefault="00F7423F">
            <w:r>
              <w:rPr>
                <w:rFonts w:ascii="Verdana" w:eastAsia="Verdana" w:hAnsi="Verdana" w:cs="Verdana"/>
                <w:sz w:val="18"/>
                <w:szCs w:val="18"/>
              </w:rPr>
              <w:t xml:space="preserve">Norway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A38E8A7" w14:textId="77777777" w:rsidR="00F96940" w:rsidRDefault="00F7423F">
            <w:r>
              <w:rPr>
                <w:rFonts w:ascii="Verdana" w:eastAsia="Verdana" w:hAnsi="Verdana" w:cs="Verdana"/>
                <w:sz w:val="18"/>
                <w:szCs w:val="18"/>
              </w:rPr>
              <w:t xml:space="preserve">Norwegian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4422835" w14:textId="77777777" w:rsidR="00F96940" w:rsidRDefault="00F7423F">
            <w:r>
              <w:rPr>
                <w:rFonts w:ascii="Verdana" w:eastAsia="Verdana" w:hAnsi="Verdana" w:cs="Verdana"/>
                <w:sz w:val="18"/>
                <w:szCs w:val="18"/>
              </w:rPr>
              <w:t xml:space="preserve">Yes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0D556A" w14:textId="77777777" w:rsidR="00F96940" w:rsidRDefault="00F7423F">
            <w:r>
              <w:rPr>
                <w:rFonts w:ascii="Verdana" w:eastAsia="Verdana" w:hAnsi="Verdana" w:cs="Verdana"/>
                <w:sz w:val="18"/>
                <w:szCs w:val="18"/>
              </w:rPr>
              <w:t>When it comes to spectrum it seems feasible, provided t</w:t>
            </w:r>
            <w:r>
              <w:rPr>
                <w:rFonts w:ascii="Verdana" w:eastAsia="Verdana" w:hAnsi="Verdana" w:cs="Verdana"/>
                <w:sz w:val="18"/>
                <w:szCs w:val="18"/>
              </w:rPr>
              <w:t>hat studies shows that the radars are not interfering with EESS (active) in the band. From a economical point of view it is not a preferred solution. There will be considerable costs in migrating the radars. We consider it as "the last option" when all oth</w:t>
            </w:r>
            <w:r>
              <w:rPr>
                <w:rFonts w:ascii="Verdana" w:eastAsia="Verdana" w:hAnsi="Verdana" w:cs="Verdana"/>
                <w:sz w:val="18"/>
                <w:szCs w:val="18"/>
              </w:rPr>
              <w:t xml:space="preserve">er options are exhausted. It is not in any way a preferred solution. </w:t>
            </w:r>
          </w:p>
        </w:tc>
      </w:tr>
      <w:tr w:rsidR="00F96940" w14:paraId="64A4AA1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9125553" w14:textId="77777777" w:rsidR="00F96940" w:rsidRDefault="00F7423F">
            <w:r>
              <w:rPr>
                <w:rFonts w:ascii="Verdana" w:eastAsia="Verdana" w:hAnsi="Verdana" w:cs="Verdana"/>
                <w:sz w:val="18"/>
                <w:szCs w:val="18"/>
              </w:rPr>
              <w:t xml:space="preserve">Spain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F60515A" w14:textId="77777777" w:rsidR="00F96940" w:rsidRDefault="00F7423F">
            <w:r>
              <w:rPr>
                <w:rFonts w:ascii="Verdana" w:eastAsia="Verdana" w:hAnsi="Verdana" w:cs="Verdana"/>
                <w:sz w:val="18"/>
                <w:szCs w:val="18"/>
              </w:rPr>
              <w:t xml:space="preserve">Ministry of Economic Affairs and Digital Transformation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D1DE1BB" w14:textId="77777777" w:rsidR="00F96940" w:rsidRDefault="00F7423F">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E699C78" w14:textId="77777777" w:rsidR="00F96940" w:rsidRDefault="00F7423F">
            <w:r>
              <w:rPr>
                <w:rFonts w:ascii="Verdana" w:eastAsia="Verdana" w:hAnsi="Verdana" w:cs="Verdana"/>
                <w:sz w:val="18"/>
                <w:szCs w:val="18"/>
              </w:rPr>
              <w:t xml:space="preserve">It is not easy to say it because you have to take into account the 5.548D and 5.549 RR notes and for this reason compatibility and sharing can be difficult </w:t>
            </w:r>
          </w:p>
        </w:tc>
      </w:tr>
      <w:tr w:rsidR="00F96940" w14:paraId="1F53C59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C1F2AED" w14:textId="77777777" w:rsidR="00F96940" w:rsidRDefault="00F7423F">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2BE7A65" w14:textId="77777777" w:rsidR="00F96940" w:rsidRDefault="00F7423F">
            <w:r>
              <w:rPr>
                <w:rFonts w:ascii="Verdana" w:eastAsia="Verdana" w:hAnsi="Verdana" w:cs="Verdana"/>
                <w:sz w:val="18"/>
                <w:szCs w:val="18"/>
              </w:rPr>
              <w:t xml:space="preserve">Italian Ministry of Economic Development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06A6CA8" w14:textId="77777777" w:rsidR="00F96940" w:rsidRDefault="00F7423F">
            <w:r>
              <w:rPr>
                <w:rFonts w:ascii="Verdana" w:eastAsia="Verdana" w:hAnsi="Verdana" w:cs="Verdana"/>
                <w:sz w:val="18"/>
                <w:szCs w:val="18"/>
              </w:rPr>
              <w:t xml:space="preserve">Yes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DD7152A" w14:textId="77777777" w:rsidR="00F96940" w:rsidRDefault="00F7423F">
            <w:r>
              <w:rPr>
                <w:rFonts w:ascii="Verdana" w:eastAsia="Verdana" w:hAnsi="Verdana" w:cs="Verdana"/>
                <w:sz w:val="18"/>
                <w:szCs w:val="18"/>
              </w:rPr>
              <w:t>Should the feasibility of a migration (techn</w:t>
            </w:r>
            <w:r>
              <w:rPr>
                <w:rFonts w:ascii="Verdana" w:eastAsia="Verdana" w:hAnsi="Verdana" w:cs="Verdana"/>
                <w:sz w:val="18"/>
                <w:szCs w:val="18"/>
              </w:rPr>
              <w:t xml:space="preserve">ical and economic, see the answers and comments to Q3) be confirmed, there are a few points that would require careful consideration to avoid placing critical limits on future developments and setting undesirable precedents: A) CLIMATE CHANGE A.1) It is a </w:t>
            </w:r>
            <w:r>
              <w:rPr>
                <w:rFonts w:ascii="Verdana" w:eastAsia="Verdana" w:hAnsi="Verdana" w:cs="Verdana"/>
                <w:sz w:val="18"/>
                <w:szCs w:val="18"/>
              </w:rPr>
              <w:t>recognized worldwide challenge. Meteorological radars and related sensors are a key asset to sustain and support the weather data acquisition. It is quite reasonable to assess that the current network will see a progressive increase in the near future, thu</w:t>
            </w:r>
            <w:r>
              <w:rPr>
                <w:rFonts w:ascii="Verdana" w:eastAsia="Verdana" w:hAnsi="Verdana" w:cs="Verdana"/>
                <w:sz w:val="18"/>
                <w:szCs w:val="18"/>
              </w:rPr>
              <w:t xml:space="preserve">s requiring an increased access to the spectrum resources. A.2) In those regards, Italy: fully embraces the request for higher consideration and protection of the Radio services supporting Earth observation, climatology and meteorology, raised by </w:t>
            </w:r>
            <w:r>
              <w:rPr>
                <w:rFonts w:ascii="Verdana" w:eastAsia="Verdana" w:hAnsi="Verdana" w:cs="Verdana"/>
                <w:sz w:val="18"/>
                <w:szCs w:val="18"/>
              </w:rPr>
              <w:lastRenderedPageBreak/>
              <w:t xml:space="preserve">EUMETNET </w:t>
            </w:r>
            <w:r>
              <w:rPr>
                <w:rFonts w:ascii="Verdana" w:eastAsia="Verdana" w:hAnsi="Verdana" w:cs="Verdana"/>
                <w:sz w:val="18"/>
                <w:szCs w:val="18"/>
              </w:rPr>
              <w:t>in recent fora (RSPG Sub Group on Climate change - workshop Sept 2020); considers the potential reduced spectrum availability as a critical risk with respect to future developments in weather data acquisition. B) AUTHORITY AND CREDIBILITY OF THE REGULATORY</w:t>
            </w:r>
            <w:r>
              <w:rPr>
                <w:rFonts w:ascii="Verdana" w:eastAsia="Verdana" w:hAnsi="Verdana" w:cs="Verdana"/>
                <w:sz w:val="18"/>
                <w:szCs w:val="18"/>
              </w:rPr>
              <w:t xml:space="preserve"> FRAMEWORK B.1) Meteo radars are applications in the radiolocation service which is a primary service in the 5.6 GHz band. B.2) EU Countries have made investments in setting up weather observation networks based on availability of that band, to promote ess</w:t>
            </w:r>
            <w:r>
              <w:rPr>
                <w:rFonts w:ascii="Verdana" w:eastAsia="Verdana" w:hAnsi="Verdana" w:cs="Verdana"/>
                <w:sz w:val="18"/>
                <w:szCs w:val="18"/>
              </w:rPr>
              <w:t>ential and priority services in support to their national community (ie Weather forecast, Disaster relief, Crisis management). B.3) EU Countries have therefore the right to be able to use the allocated band in full and without limitations. B.4) Illegitimat</w:t>
            </w:r>
            <w:r>
              <w:rPr>
                <w:rFonts w:ascii="Verdana" w:eastAsia="Verdana" w:hAnsi="Verdana" w:cs="Verdana"/>
                <w:sz w:val="18"/>
                <w:szCs w:val="18"/>
              </w:rPr>
              <w:t xml:space="preserve">e use of the spectrum/interferences caused by RLAN should be prevented by any means in order to preserve the authority and credibility of the spectrum regulation in Europe. C) ADDITIONAL IMPACTS FROM MOVING METEO RADARS TO OTHER BAND, ie 5.4 MHz: C.1) The </w:t>
            </w:r>
            <w:r>
              <w:rPr>
                <w:rFonts w:ascii="Verdana" w:eastAsia="Verdana" w:hAnsi="Verdana" w:cs="Verdana"/>
                <w:sz w:val="18"/>
                <w:szCs w:val="18"/>
              </w:rPr>
              <w:t xml:space="preserve">move will impact on a “network” and not only on “single assets”, as normally meteorological radars are connected through data network, thus impacting in terms of availability on public utility services for an extended period of time: an analysis should be </w:t>
            </w:r>
            <w:r>
              <w:rPr>
                <w:rFonts w:ascii="Verdana" w:eastAsia="Verdana" w:hAnsi="Verdana" w:cs="Verdana"/>
                <w:sz w:val="18"/>
                <w:szCs w:val="18"/>
              </w:rPr>
              <w:t>made for this impact too. C.2) In the meantime, most of the radars will have to continue operating in a saturated spectrum that will keep affecting observation and data acquisition. Therefore, in order to safeguard public interest, appropriate actions to i</w:t>
            </w:r>
            <w:r>
              <w:rPr>
                <w:rFonts w:ascii="Verdana" w:eastAsia="Verdana" w:hAnsi="Verdana" w:cs="Verdana"/>
                <w:sz w:val="18"/>
                <w:szCs w:val="18"/>
              </w:rPr>
              <w:t xml:space="preserve">mprove the enforcement should be anyway implemented, preventing the placing on the market of non-compliant RLAN equipments and allowing the detection/ geolocation of interfering RLAN equipments. </w:t>
            </w:r>
          </w:p>
        </w:tc>
      </w:tr>
      <w:tr w:rsidR="00F96940" w14:paraId="4323B59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BCF5FA8" w14:textId="77777777" w:rsidR="00F96940" w:rsidRDefault="00F7423F">
            <w:r>
              <w:rPr>
                <w:rFonts w:ascii="Verdana" w:eastAsia="Verdana" w:hAnsi="Verdana" w:cs="Verdana"/>
                <w:sz w:val="18"/>
                <w:szCs w:val="18"/>
              </w:rPr>
              <w:lastRenderedPageBreak/>
              <w:t xml:space="preserve">Portugal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D95A646" w14:textId="77777777" w:rsidR="00F96940" w:rsidRDefault="00F7423F">
            <w:r>
              <w:rPr>
                <w:rFonts w:ascii="Verdana" w:eastAsia="Verdana" w:hAnsi="Verdana" w:cs="Verdana"/>
                <w:sz w:val="18"/>
                <w:szCs w:val="18"/>
              </w:rPr>
              <w:t xml:space="preserve">ANACOM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11870D2" w14:textId="77777777" w:rsidR="00F96940" w:rsidRDefault="00F7423F">
            <w:r>
              <w:rPr>
                <w:rFonts w:ascii="Verdana" w:eastAsia="Verdana" w:hAnsi="Verdana" w:cs="Verdana"/>
                <w:sz w:val="18"/>
                <w:szCs w:val="18"/>
              </w:rPr>
              <w:t xml:space="preserve">No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1ACF444" w14:textId="77777777" w:rsidR="00F96940" w:rsidRDefault="00F7423F">
            <w:r>
              <w:rPr>
                <w:rFonts w:ascii="Verdana" w:eastAsia="Verdana" w:hAnsi="Verdana" w:cs="Verdana"/>
                <w:sz w:val="18"/>
                <w:szCs w:val="18"/>
              </w:rPr>
              <w:t>Feasibility to be confirmed in a late</w:t>
            </w:r>
            <w:r>
              <w:rPr>
                <w:rFonts w:ascii="Verdana" w:eastAsia="Verdana" w:hAnsi="Verdana" w:cs="Verdana"/>
                <w:sz w:val="18"/>
                <w:szCs w:val="18"/>
              </w:rPr>
              <w:t xml:space="preserve">r stage, depending on the (in)success of the interference mitigation in 5600-5650 MHz. On a national basis, it might be preferable to maintain meteorological radars in the 5600-5650 MHz band. Nonetheless, and noting that the RLAN deployment will certainly </w:t>
            </w:r>
            <w:r>
              <w:rPr>
                <w:rFonts w:ascii="Verdana" w:eastAsia="Verdana" w:hAnsi="Verdana" w:cs="Verdana"/>
                <w:sz w:val="18"/>
                <w:szCs w:val="18"/>
              </w:rPr>
              <w:t xml:space="preserve">continue to increase in the future, provided that the RLAN interference cannot be avoided in </w:t>
            </w:r>
            <w:r>
              <w:rPr>
                <w:rFonts w:ascii="Verdana" w:eastAsia="Verdana" w:hAnsi="Verdana" w:cs="Verdana"/>
                <w:sz w:val="18"/>
                <w:szCs w:val="18"/>
              </w:rPr>
              <w:lastRenderedPageBreak/>
              <w:t xml:space="preserve">the 5600-5650 MHz band, it may be advisable to consider the 5350-5470 MHz band to accommodate future meteorological radars. </w:t>
            </w:r>
          </w:p>
        </w:tc>
      </w:tr>
      <w:tr w:rsidR="00F96940" w14:paraId="3C9930E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BFA1003" w14:textId="77777777" w:rsidR="00F96940" w:rsidRDefault="00F7423F">
            <w:r>
              <w:rPr>
                <w:rFonts w:ascii="Verdana" w:eastAsia="Verdana" w:hAnsi="Verdana" w:cs="Verdana"/>
                <w:sz w:val="18"/>
                <w:szCs w:val="18"/>
              </w:rPr>
              <w:lastRenderedPageBreak/>
              <w:t xml:space="preserve">Germany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34518BB" w14:textId="77777777" w:rsidR="00F96940" w:rsidRDefault="00F7423F">
            <w:r>
              <w:rPr>
                <w:rFonts w:ascii="Verdana" w:eastAsia="Verdana" w:hAnsi="Verdana" w:cs="Verdana"/>
                <w:sz w:val="18"/>
                <w:szCs w:val="18"/>
              </w:rPr>
              <w:t xml:space="preserve">Bundesnetzagentur (BNetzA)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CD2AF61" w14:textId="77777777" w:rsidR="00F96940" w:rsidRDefault="00F7423F">
            <w:r>
              <w:rPr>
                <w:rFonts w:ascii="Verdana" w:eastAsia="Verdana" w:hAnsi="Verdana" w:cs="Verdana"/>
                <w:sz w:val="18"/>
                <w:szCs w:val="18"/>
              </w:rPr>
              <w:t xml:space="preserve">Yes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9ECFDD" w14:textId="77777777" w:rsidR="00F96940" w:rsidRDefault="00F7423F">
            <w:r>
              <w:rPr>
                <w:rFonts w:ascii="Verdana" w:eastAsia="Verdana" w:hAnsi="Verdana" w:cs="Verdana"/>
                <w:sz w:val="18"/>
                <w:szCs w:val="18"/>
              </w:rPr>
              <w:t>The meteorological radar systems operated in the band 5600-5650 MHz cannot be operated in the 5350-5470 MHz frequency band in their current configuration. Instead of migrating existing meteorological radars to the band 5350-5470 MHz, potential additio</w:t>
            </w:r>
            <w:r>
              <w:rPr>
                <w:rFonts w:ascii="Verdana" w:eastAsia="Verdana" w:hAnsi="Verdana" w:cs="Verdana"/>
                <w:sz w:val="18"/>
                <w:szCs w:val="18"/>
              </w:rPr>
              <w:t>nal usage options for future meteorological radars in the 5350-5470 MHz frequency band might be considered. Intensive studies with all the services/applications allocated/in use in this range (see answer to Q1), including military applications, would be ne</w:t>
            </w:r>
            <w:r>
              <w:rPr>
                <w:rFonts w:ascii="Verdana" w:eastAsia="Verdana" w:hAnsi="Verdana" w:cs="Verdana"/>
                <w:sz w:val="18"/>
                <w:szCs w:val="18"/>
              </w:rPr>
              <w:t xml:space="preserve">cessary, the outcome of which cannot be prejudged at present due to the complexity. No restriction is planned or envisaged for military use in the band 5350 -5470 MHz. </w:t>
            </w:r>
          </w:p>
        </w:tc>
      </w:tr>
    </w:tbl>
    <w:p w14:paraId="5BF59256" w14:textId="56A4CAE4" w:rsidR="00F96940" w:rsidRDefault="00F7423F">
      <w:r>
        <w:rPr>
          <w:noProof/>
        </w:rPr>
        <w:drawing>
          <wp:inline distT="0" distB="0" distL="0" distR="0" wp14:anchorId="7ECE8DE0" wp14:editId="34666105">
            <wp:extent cx="6667500" cy="23850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67500" cy="2385060"/>
                    </a:xfrm>
                    <a:prstGeom prst="rect">
                      <a:avLst/>
                    </a:prstGeom>
                    <a:noFill/>
                    <a:ln>
                      <a:noFill/>
                    </a:ln>
                  </pic:spPr>
                </pic:pic>
              </a:graphicData>
            </a:graphic>
          </wp:inline>
        </w:drawing>
      </w:r>
      <w:r>
        <w:rPr>
          <w:rFonts w:ascii="Verdana" w:eastAsia="Verdana" w:hAnsi="Verdana" w:cs="Verdana"/>
          <w:sz w:val="18"/>
          <w:szCs w:val="18"/>
        </w:rPr>
        <w:t xml:space="preserve"> </w:t>
      </w:r>
    </w:p>
    <w:p w14:paraId="76FBE294" w14:textId="77777777" w:rsidR="00F96940" w:rsidRDefault="00F7423F">
      <w:pPr>
        <w:pStyle w:val="Questionarie-instance"/>
        <w:keepLines/>
        <w:rPr>
          <w:rFonts w:ascii="Verdana" w:eastAsia="Verdana" w:hAnsi="Verdana" w:cs="Verdana"/>
          <w:sz w:val="18"/>
          <w:szCs w:val="18"/>
        </w:rPr>
      </w:pPr>
      <w:r>
        <w:rPr>
          <w:rFonts w:ascii="Verdana" w:eastAsia="Verdana" w:hAnsi="Verdana" w:cs="Verdana"/>
          <w:b/>
          <w:bCs/>
          <w:sz w:val="18"/>
          <w:szCs w:val="18"/>
        </w:rPr>
        <w:t xml:space="preserve">Question 2: </w:t>
      </w:r>
      <w:r>
        <w:rPr>
          <w:rStyle w:val="Questionarie-instanceQuestion-text"/>
          <w:rFonts w:ascii="Verdana" w:eastAsia="Verdana" w:hAnsi="Verdana" w:cs="Verdana"/>
          <w:sz w:val="18"/>
          <w:szCs w:val="18"/>
        </w:rPr>
        <w:t xml:space="preserve">If yes, under which conditions / restrictions / specific cases? Please choose your option and complete your answer if necessary on the following lines.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551"/>
        <w:gridCol w:w="2548"/>
        <w:gridCol w:w="1465"/>
        <w:gridCol w:w="3615"/>
      </w:tblGrid>
      <w:tr w:rsidR="00F96940" w14:paraId="5DD2EA5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83032D7"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North Macedonia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C1B2B50"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Agency for Electronic Communucations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959614C"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4F67427" w14:textId="77777777" w:rsidR="00F96940" w:rsidRDefault="00F96940">
            <w:pPr>
              <w:rPr>
                <w:rFonts w:ascii="Verdana" w:eastAsia="Verdana" w:hAnsi="Verdana" w:cs="Verdana"/>
                <w:sz w:val="18"/>
                <w:szCs w:val="18"/>
              </w:rPr>
            </w:pPr>
          </w:p>
        </w:tc>
      </w:tr>
      <w:tr w:rsidR="00F96940" w14:paraId="2A52608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F73D959"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Slovenia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6626D1"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AKOS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BEBE096"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With conditions, if 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313D155" w14:textId="77777777" w:rsidR="00F96940" w:rsidRDefault="00F96940">
            <w:pPr>
              <w:rPr>
                <w:rFonts w:ascii="Verdana" w:eastAsia="Verdana" w:hAnsi="Verdana" w:cs="Verdana"/>
                <w:sz w:val="18"/>
                <w:szCs w:val="18"/>
              </w:rPr>
            </w:pPr>
          </w:p>
        </w:tc>
      </w:tr>
      <w:tr w:rsidR="00F96940" w14:paraId="6C505E9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54CF84D"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Romania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4DE7EBB"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ANCOM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6B0C731"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With conditions, if 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6D674ED" w14:textId="77777777" w:rsidR="00F96940" w:rsidRDefault="00F96940">
            <w:pPr>
              <w:rPr>
                <w:rFonts w:ascii="Verdana" w:eastAsia="Verdana" w:hAnsi="Verdana" w:cs="Verdana"/>
                <w:sz w:val="18"/>
                <w:szCs w:val="18"/>
              </w:rPr>
            </w:pPr>
          </w:p>
        </w:tc>
      </w:tr>
      <w:tr w:rsidR="00F96940" w14:paraId="0E7DC4C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248E2E6"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Croatia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358612"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HAKOM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652553"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not </w:t>
            </w:r>
            <w:r>
              <w:rPr>
                <w:rFonts w:ascii="Verdana" w:eastAsia="Verdana" w:hAnsi="Verdana" w:cs="Verdana"/>
                <w:sz w:val="18"/>
                <w:szCs w:val="18"/>
              </w:rPr>
              <w:lastRenderedPageBreak/>
              <w:t xml:space="preserve">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C55B140" w14:textId="77777777" w:rsidR="00F96940" w:rsidRDefault="00F96940">
            <w:pPr>
              <w:rPr>
                <w:rFonts w:ascii="Verdana" w:eastAsia="Verdana" w:hAnsi="Verdana" w:cs="Verdana"/>
                <w:sz w:val="18"/>
                <w:szCs w:val="18"/>
              </w:rPr>
            </w:pPr>
          </w:p>
        </w:tc>
      </w:tr>
      <w:tr w:rsidR="00F96940" w14:paraId="558D16F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9F21E85"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Iceland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8899834"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Post- and Telecom Administration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1A0CC19"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Without restrictions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0C2A051" w14:textId="77777777" w:rsidR="00F96940" w:rsidRDefault="00F96940">
            <w:pPr>
              <w:rPr>
                <w:rFonts w:ascii="Verdana" w:eastAsia="Verdana" w:hAnsi="Verdana" w:cs="Verdana"/>
                <w:sz w:val="18"/>
                <w:szCs w:val="18"/>
              </w:rPr>
            </w:pPr>
          </w:p>
        </w:tc>
      </w:tr>
      <w:tr w:rsidR="00F96940" w14:paraId="192808E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0B7163E"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Latvia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ADCFC73"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Electronic Communications Office of Latvia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ACD9CE5"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08E438" w14:textId="77777777" w:rsidR="00F96940" w:rsidRDefault="00F96940">
            <w:pPr>
              <w:rPr>
                <w:rFonts w:ascii="Verdana" w:eastAsia="Verdana" w:hAnsi="Verdana" w:cs="Verdana"/>
                <w:sz w:val="18"/>
                <w:szCs w:val="18"/>
              </w:rPr>
            </w:pPr>
          </w:p>
        </w:tc>
      </w:tr>
      <w:tr w:rsidR="00F96940" w14:paraId="4E38E61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FE9F6C9"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AD3C56"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The Department of International Cooperation Ministry of Digital Development, Communications and Mass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9F07560"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8D3BE50" w14:textId="77777777" w:rsidR="00F96940" w:rsidRDefault="00F96940">
            <w:pPr>
              <w:rPr>
                <w:rFonts w:ascii="Verdana" w:eastAsia="Verdana" w:hAnsi="Verdana" w:cs="Verdana"/>
                <w:sz w:val="18"/>
                <w:szCs w:val="18"/>
              </w:rPr>
            </w:pPr>
          </w:p>
        </w:tc>
      </w:tr>
      <w:tr w:rsidR="00F96940" w14:paraId="1F5E405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7E0EBAE"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Czech Republic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ABE69CD"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Czech Telecommunication Office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5ED8D0D"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54912AD" w14:textId="77777777" w:rsidR="00F96940" w:rsidRDefault="00F96940">
            <w:pPr>
              <w:rPr>
                <w:rFonts w:ascii="Verdana" w:eastAsia="Verdana" w:hAnsi="Verdana" w:cs="Verdana"/>
                <w:sz w:val="18"/>
                <w:szCs w:val="18"/>
              </w:rPr>
            </w:pPr>
          </w:p>
        </w:tc>
      </w:tr>
      <w:tr w:rsidR="00F96940" w14:paraId="79BF583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DD79DCD"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Bosnia and Herzegovina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3CDAAE5"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Communications Regulatory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42202EA"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Further studies needed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7D677D0" w14:textId="77777777" w:rsidR="00F96940" w:rsidRDefault="00F7423F">
            <w:pPr>
              <w:rPr>
                <w:rFonts w:ascii="Verdana" w:eastAsia="Verdana" w:hAnsi="Verdana" w:cs="Verdana"/>
                <w:sz w:val="18"/>
                <w:szCs w:val="18"/>
              </w:rPr>
            </w:pPr>
            <w:r>
              <w:rPr>
                <w:rFonts w:ascii="Verdana" w:eastAsia="Verdana" w:hAnsi="Verdana" w:cs="Verdana"/>
                <w:sz w:val="18"/>
                <w:szCs w:val="18"/>
              </w:rPr>
              <w:t>e</w:t>
            </w:r>
            <w:r>
              <w:rPr>
                <w:rFonts w:ascii="Verdana" w:eastAsia="Verdana" w:hAnsi="Verdana" w:cs="Verdana"/>
                <w:sz w:val="18"/>
                <w:szCs w:val="18"/>
              </w:rPr>
              <w:t xml:space="preserve">nsuring no harmful interferences between radars and "Wideband data transmition" in adjecent upper band (5470-5725 MHz as per ECC/DEC/(04)08; 2005/513/EC and reference standard EN 301 893) </w:t>
            </w:r>
          </w:p>
        </w:tc>
      </w:tr>
      <w:tr w:rsidR="00F96940" w14:paraId="6CAC7C2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CA8980A"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Belgium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ADD91EC"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BIPT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133DFDB"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With conditions, if 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E1F953A" w14:textId="77777777" w:rsidR="00F96940" w:rsidRDefault="00F96940">
            <w:pPr>
              <w:rPr>
                <w:rFonts w:ascii="Verdana" w:eastAsia="Verdana" w:hAnsi="Verdana" w:cs="Verdana"/>
                <w:sz w:val="18"/>
                <w:szCs w:val="18"/>
              </w:rPr>
            </w:pPr>
          </w:p>
        </w:tc>
      </w:tr>
      <w:tr w:rsidR="00F96940" w14:paraId="25AC0C8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024CDB3"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Montenegro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EF40F8B"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Agency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404EDDC"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25EAC4"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There are no meteorological radars in Montenegro. </w:t>
            </w:r>
          </w:p>
        </w:tc>
      </w:tr>
      <w:tr w:rsidR="00F96940" w14:paraId="0594654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468D6FA"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United Kingdom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50C2968"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Ofcom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E9D6CE5"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8677F89" w14:textId="77777777" w:rsidR="00F96940" w:rsidRDefault="00F96940">
            <w:pPr>
              <w:rPr>
                <w:rFonts w:ascii="Verdana" w:eastAsia="Verdana" w:hAnsi="Verdana" w:cs="Verdana"/>
                <w:sz w:val="18"/>
                <w:szCs w:val="18"/>
              </w:rPr>
            </w:pPr>
          </w:p>
        </w:tc>
      </w:tr>
      <w:tr w:rsidR="00F96940" w14:paraId="204C0A8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8FE9C67"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AC2F110"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BAKOM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3A6BDE4"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ECFADD2" w14:textId="77777777" w:rsidR="00F96940" w:rsidRDefault="00F96940">
            <w:pPr>
              <w:rPr>
                <w:rFonts w:ascii="Verdana" w:eastAsia="Verdana" w:hAnsi="Verdana" w:cs="Verdana"/>
                <w:sz w:val="18"/>
                <w:szCs w:val="18"/>
              </w:rPr>
            </w:pPr>
          </w:p>
        </w:tc>
      </w:tr>
      <w:tr w:rsidR="00F96940" w14:paraId="5F366E4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03CFAEB"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Malta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E72D858"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Malta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6E2930A"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D2FD620" w14:textId="77777777" w:rsidR="00F96940" w:rsidRDefault="00F96940">
            <w:pPr>
              <w:rPr>
                <w:rFonts w:ascii="Verdana" w:eastAsia="Verdana" w:hAnsi="Verdana" w:cs="Verdana"/>
                <w:sz w:val="18"/>
                <w:szCs w:val="18"/>
              </w:rPr>
            </w:pPr>
          </w:p>
        </w:tc>
      </w:tr>
      <w:tr w:rsidR="00F96940" w14:paraId="05C9E81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6308B5B"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Sweden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F5EF06F"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Swedish Post- and Telecom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83AAC04"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Further studies needed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DE5D930"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Studies regarding sharing with current users of the radiodetermination service will have to be conducted </w:t>
            </w:r>
          </w:p>
        </w:tc>
      </w:tr>
      <w:tr w:rsidR="00F96940" w14:paraId="5AC1E90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DD8C804"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Luxembourg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07E143F"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Institut Luxembourgeois de Regulation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FDBAA13"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918780A" w14:textId="77777777" w:rsidR="00F96940" w:rsidRDefault="00F96940">
            <w:pPr>
              <w:rPr>
                <w:rFonts w:ascii="Verdana" w:eastAsia="Verdana" w:hAnsi="Verdana" w:cs="Verdana"/>
                <w:sz w:val="18"/>
                <w:szCs w:val="18"/>
              </w:rPr>
            </w:pPr>
          </w:p>
        </w:tc>
      </w:tr>
      <w:tr w:rsidR="00F96940" w14:paraId="3457D59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C14AF3E"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Denmark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093BC3C" w14:textId="77777777" w:rsidR="00F96940" w:rsidRDefault="00F7423F">
            <w:pPr>
              <w:rPr>
                <w:rFonts w:ascii="Verdana" w:eastAsia="Verdana" w:hAnsi="Verdana" w:cs="Verdana"/>
                <w:sz w:val="18"/>
                <w:szCs w:val="18"/>
              </w:rPr>
            </w:pPr>
            <w:r>
              <w:rPr>
                <w:rFonts w:ascii="Verdana" w:eastAsia="Verdana" w:hAnsi="Verdana" w:cs="Verdana"/>
                <w:sz w:val="18"/>
                <w:szCs w:val="18"/>
              </w:rPr>
              <w:t>Danish Energ</w:t>
            </w:r>
            <w:r>
              <w:rPr>
                <w:rFonts w:ascii="Verdana" w:eastAsia="Verdana" w:hAnsi="Verdana" w:cs="Verdana"/>
                <w:sz w:val="18"/>
                <w:szCs w:val="18"/>
              </w:rPr>
              <w:t xml:space="preserve">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EA9140D"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Further studies needed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77310CA" w14:textId="77777777" w:rsidR="00F96940" w:rsidRDefault="00F96940">
            <w:pPr>
              <w:rPr>
                <w:rFonts w:ascii="Verdana" w:eastAsia="Verdana" w:hAnsi="Verdana" w:cs="Verdana"/>
                <w:sz w:val="18"/>
                <w:szCs w:val="18"/>
              </w:rPr>
            </w:pPr>
          </w:p>
        </w:tc>
      </w:tr>
      <w:tr w:rsidR="00F96940" w14:paraId="3F92E6D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8AA1B9C"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0F1FF06"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ED14A5D"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E1ED309" w14:textId="77777777" w:rsidR="00F96940" w:rsidRDefault="00F96940">
            <w:pPr>
              <w:rPr>
                <w:rFonts w:ascii="Verdana" w:eastAsia="Verdana" w:hAnsi="Verdana" w:cs="Verdana"/>
                <w:sz w:val="18"/>
                <w:szCs w:val="18"/>
              </w:rPr>
            </w:pPr>
          </w:p>
        </w:tc>
      </w:tr>
      <w:tr w:rsidR="00F96940" w14:paraId="02DF575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1AEDFDD" w14:textId="77777777" w:rsidR="00F96940" w:rsidRDefault="00F7423F">
            <w:pPr>
              <w:rPr>
                <w:rFonts w:ascii="Verdana" w:eastAsia="Verdana" w:hAnsi="Verdana" w:cs="Verdana"/>
                <w:sz w:val="18"/>
                <w:szCs w:val="18"/>
              </w:rPr>
            </w:pPr>
            <w:r>
              <w:rPr>
                <w:rFonts w:ascii="Verdana" w:eastAsia="Verdana" w:hAnsi="Verdana" w:cs="Verdana"/>
                <w:sz w:val="18"/>
                <w:szCs w:val="18"/>
              </w:rPr>
              <w:lastRenderedPageBreak/>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CCECA46"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Agence Nationale de Fréquences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432A09F" w14:textId="77777777" w:rsidR="00F96940" w:rsidRDefault="00F7423F">
            <w:pPr>
              <w:rPr>
                <w:rFonts w:ascii="Verdana" w:eastAsia="Verdana" w:hAnsi="Verdana" w:cs="Verdana"/>
                <w:sz w:val="18"/>
                <w:szCs w:val="18"/>
              </w:rPr>
            </w:pPr>
            <w:r>
              <w:rPr>
                <w:rFonts w:ascii="Verdana" w:eastAsia="Verdana" w:hAnsi="Verdana" w:cs="Verdana"/>
                <w:sz w:val="18"/>
                <w:szCs w:val="18"/>
              </w:rPr>
              <w:t>Only in specific cases, which ones?</w:t>
            </w:r>
            <w:r>
              <w:rPr>
                <w:rFonts w:ascii="Verdana" w:eastAsia="Verdana" w:hAnsi="Verdana" w:cs="Verdana"/>
                <w:sz w:val="18"/>
                <w:szCs w:val="18"/>
              </w:rPr>
              <w:br/>
              <w:t>With conditions, if any</w:t>
            </w:r>
            <w:r>
              <w:rPr>
                <w:rFonts w:ascii="Verdana" w:eastAsia="Verdana" w:hAnsi="Verdana" w:cs="Verdana"/>
                <w:sz w:val="18"/>
                <w:szCs w:val="18"/>
              </w:rPr>
              <w:br/>
              <w:t xml:space="preserve">Further studies needed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548BF49"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Technical studies should be performed to assess the coexistence between meteorological radars and EESS service. Coordination should be accomplished between radars already operating in the band (particularly mobile and static FFH radars) and meteorological </w:t>
            </w:r>
            <w:r>
              <w:rPr>
                <w:rFonts w:ascii="Verdana" w:eastAsia="Verdana" w:hAnsi="Verdana" w:cs="Verdana"/>
                <w:sz w:val="18"/>
                <w:szCs w:val="18"/>
              </w:rPr>
              <w:t>radars. It should be noted that such migration will have a financial cost to change the relevant RF modules of the radars. This cost may have to be considered in the global economy of the migration, on a case by case basis, but is not assumed being part of</w:t>
            </w:r>
            <w:r>
              <w:rPr>
                <w:rFonts w:ascii="Verdana" w:eastAsia="Verdana" w:hAnsi="Verdana" w:cs="Verdana"/>
                <w:sz w:val="18"/>
                <w:szCs w:val="18"/>
              </w:rPr>
              <w:t xml:space="preserve"> WGFM discussions but would have to be addressed at some point in future </w:t>
            </w:r>
          </w:p>
        </w:tc>
      </w:tr>
      <w:tr w:rsidR="00F96940" w14:paraId="4094B29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D25ABBF"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The Netherlands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93A98C1"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Dutch Radio Communication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802F0D8" w14:textId="77777777" w:rsidR="00F96940" w:rsidRDefault="00F7423F">
            <w:pPr>
              <w:rPr>
                <w:rFonts w:ascii="Verdana" w:eastAsia="Verdana" w:hAnsi="Verdana" w:cs="Verdana"/>
                <w:sz w:val="18"/>
                <w:szCs w:val="18"/>
              </w:rPr>
            </w:pPr>
            <w:r>
              <w:rPr>
                <w:rFonts w:ascii="Verdana" w:eastAsia="Verdana" w:hAnsi="Verdana" w:cs="Verdana"/>
                <w:sz w:val="18"/>
                <w:szCs w:val="18"/>
              </w:rPr>
              <w:t>With conditions, if any</w:t>
            </w:r>
            <w:r>
              <w:rPr>
                <w:rFonts w:ascii="Verdana" w:eastAsia="Verdana" w:hAnsi="Verdana" w:cs="Verdana"/>
                <w:sz w:val="18"/>
                <w:szCs w:val="18"/>
              </w:rPr>
              <w:br/>
              <w:t xml:space="preserve">Further studies needed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3DE41F2"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Dutch RA has a report pending regarding de compatibility of different types of radar in a frequency band. Report is expected to be made available later this Q1. </w:t>
            </w:r>
          </w:p>
        </w:tc>
      </w:tr>
      <w:tr w:rsidR="00F96940" w14:paraId="7CD8F8B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393FDE2"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Ireland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F7F9553"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ComReg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C908344"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Only in specific cases, which ones?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F08BA1F" w14:textId="77777777" w:rsidR="00F96940" w:rsidRDefault="00F7423F">
            <w:pPr>
              <w:rPr>
                <w:rFonts w:ascii="Verdana" w:eastAsia="Verdana" w:hAnsi="Verdana" w:cs="Verdana"/>
                <w:sz w:val="18"/>
                <w:szCs w:val="18"/>
              </w:rPr>
            </w:pPr>
            <w:r>
              <w:rPr>
                <w:rFonts w:ascii="Verdana" w:eastAsia="Verdana" w:hAnsi="Verdana" w:cs="Verdana"/>
                <w:sz w:val="18"/>
                <w:szCs w:val="18"/>
              </w:rPr>
              <w:t>Only in the case where all efforts to m</w:t>
            </w:r>
            <w:r>
              <w:rPr>
                <w:rFonts w:ascii="Verdana" w:eastAsia="Verdana" w:hAnsi="Verdana" w:cs="Verdana"/>
                <w:sz w:val="18"/>
                <w:szCs w:val="18"/>
              </w:rPr>
              <w:t xml:space="preserve">itigate RLAN interference are unsuccessful. Further studies into any possible limitations on or interference with meteorological radars in the 5350-5470 MHz band should be undertaken. </w:t>
            </w:r>
          </w:p>
        </w:tc>
      </w:tr>
      <w:tr w:rsidR="00F96940" w14:paraId="2E0541C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ACBAE26"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Slovakia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2E4BDE5" w14:textId="77777777" w:rsidR="00F96940" w:rsidRDefault="00F7423F">
            <w:pPr>
              <w:rPr>
                <w:rFonts w:ascii="Verdana" w:eastAsia="Verdana" w:hAnsi="Verdana" w:cs="Verdana"/>
                <w:sz w:val="18"/>
                <w:szCs w:val="18"/>
              </w:rPr>
            </w:pPr>
            <w:r>
              <w:rPr>
                <w:rFonts w:ascii="Verdana" w:eastAsia="Verdana" w:hAnsi="Verdana" w:cs="Verdana"/>
                <w:sz w:val="18"/>
                <w:szCs w:val="18"/>
              </w:rPr>
              <w:t>Regulatory Authority for Electronic Communications and Posta</w:t>
            </w:r>
            <w:r>
              <w:rPr>
                <w:rFonts w:ascii="Verdana" w:eastAsia="Verdana" w:hAnsi="Verdana" w:cs="Verdana"/>
                <w:sz w:val="18"/>
                <w:szCs w:val="18"/>
              </w:rPr>
              <w:t xml:space="preserve">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C55EF14"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Without restrictions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7C1B9E5"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The Slovak Republic does not apply additional conditions and restrictions for the operation of meteorological radars in the 5350-5470 MHz frequency band. But the Slovak Republic needs future studies. </w:t>
            </w:r>
          </w:p>
        </w:tc>
      </w:tr>
      <w:tr w:rsidR="00F96940" w14:paraId="76EA263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B898D4"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Georgia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6CBBF54"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Communications Commission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177C9D7"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With conditions, if 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B870C28" w14:textId="77777777" w:rsidR="00F96940" w:rsidRDefault="00F96940">
            <w:pPr>
              <w:rPr>
                <w:rFonts w:ascii="Verdana" w:eastAsia="Verdana" w:hAnsi="Verdana" w:cs="Verdana"/>
                <w:sz w:val="18"/>
                <w:szCs w:val="18"/>
              </w:rPr>
            </w:pPr>
          </w:p>
        </w:tc>
      </w:tr>
      <w:tr w:rsidR="00F96940" w14:paraId="3A031FD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FC8AAA1"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Austria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046A135"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Federal Ministry of Agriculture, Regions and Tourism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0A32301"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Further studies needed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82B269" w14:textId="77777777" w:rsidR="00F96940" w:rsidRDefault="00F7423F">
            <w:pPr>
              <w:rPr>
                <w:rFonts w:ascii="Verdana" w:eastAsia="Verdana" w:hAnsi="Verdana" w:cs="Verdana"/>
                <w:sz w:val="18"/>
                <w:szCs w:val="18"/>
              </w:rPr>
            </w:pPr>
            <w:r>
              <w:rPr>
                <w:rFonts w:ascii="Verdana" w:eastAsia="Verdana" w:hAnsi="Verdana" w:cs="Verdana"/>
                <w:sz w:val="18"/>
                <w:szCs w:val="18"/>
              </w:rPr>
              <w:t>Economically only in a medium to long-term period of 5 to 10 years feasible. Further studies according to the compa</w:t>
            </w:r>
            <w:r>
              <w:rPr>
                <w:rFonts w:ascii="Verdana" w:eastAsia="Verdana" w:hAnsi="Verdana" w:cs="Verdana"/>
                <w:sz w:val="18"/>
                <w:szCs w:val="18"/>
              </w:rPr>
              <w:t xml:space="preserve">tibility with frequency use of applications of the European Copernicus Program are needed. </w:t>
            </w:r>
          </w:p>
        </w:tc>
      </w:tr>
      <w:tr w:rsidR="00F96940" w14:paraId="1B45227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4E94FB4"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Estonia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5A362A4"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Consumer Protection and Technical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80BF48A"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DB10622" w14:textId="77777777" w:rsidR="00F96940" w:rsidRDefault="00F96940">
            <w:pPr>
              <w:rPr>
                <w:rFonts w:ascii="Verdana" w:eastAsia="Verdana" w:hAnsi="Verdana" w:cs="Verdana"/>
                <w:sz w:val="18"/>
                <w:szCs w:val="18"/>
              </w:rPr>
            </w:pPr>
          </w:p>
        </w:tc>
      </w:tr>
      <w:tr w:rsidR="00F96940" w14:paraId="2E48959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6470598"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Finland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DAE6911"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Traficom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7018AA5"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1308AC6" w14:textId="77777777" w:rsidR="00F96940" w:rsidRDefault="00F96940">
            <w:pPr>
              <w:rPr>
                <w:rFonts w:ascii="Verdana" w:eastAsia="Verdana" w:hAnsi="Verdana" w:cs="Verdana"/>
                <w:sz w:val="18"/>
                <w:szCs w:val="18"/>
              </w:rPr>
            </w:pPr>
          </w:p>
        </w:tc>
      </w:tr>
      <w:tr w:rsidR="00F96940" w14:paraId="65A8701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19E81AA" w14:textId="77777777" w:rsidR="00F96940" w:rsidRDefault="00F7423F">
            <w:pPr>
              <w:rPr>
                <w:rFonts w:ascii="Verdana" w:eastAsia="Verdana" w:hAnsi="Verdana" w:cs="Verdana"/>
                <w:sz w:val="18"/>
                <w:szCs w:val="18"/>
              </w:rPr>
            </w:pPr>
            <w:r>
              <w:rPr>
                <w:rFonts w:ascii="Verdana" w:eastAsia="Verdana" w:hAnsi="Verdana" w:cs="Verdana"/>
                <w:sz w:val="18"/>
                <w:szCs w:val="18"/>
              </w:rPr>
              <w:lastRenderedPageBreak/>
              <w:t xml:space="preserve">Lithuania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8E1341F"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Communications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299492C"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D991ADE" w14:textId="77777777" w:rsidR="00F96940" w:rsidRDefault="00F96940">
            <w:pPr>
              <w:rPr>
                <w:rFonts w:ascii="Verdana" w:eastAsia="Verdana" w:hAnsi="Verdana" w:cs="Verdana"/>
                <w:sz w:val="18"/>
                <w:szCs w:val="18"/>
              </w:rPr>
            </w:pPr>
          </w:p>
        </w:tc>
      </w:tr>
      <w:tr w:rsidR="00F96940" w14:paraId="09EA9D2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9E214F4"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Hungary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14A9741"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National Media and Infocommunications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5995E72" w14:textId="77777777" w:rsidR="00F96940" w:rsidRDefault="00F7423F">
            <w:pPr>
              <w:rPr>
                <w:rFonts w:ascii="Verdana" w:eastAsia="Verdana" w:hAnsi="Verdana" w:cs="Verdana"/>
                <w:sz w:val="18"/>
                <w:szCs w:val="18"/>
              </w:rPr>
            </w:pPr>
            <w:r>
              <w:rPr>
                <w:rFonts w:ascii="Verdana" w:eastAsia="Verdana" w:hAnsi="Verdana" w:cs="Verdana"/>
                <w:sz w:val="18"/>
                <w:szCs w:val="18"/>
              </w:rPr>
              <w:t>With conditions, if any</w:t>
            </w:r>
            <w:r>
              <w:rPr>
                <w:rFonts w:ascii="Verdana" w:eastAsia="Verdana" w:hAnsi="Verdana" w:cs="Verdana"/>
                <w:sz w:val="18"/>
                <w:szCs w:val="18"/>
              </w:rPr>
              <w:br/>
              <w:t xml:space="preserve">Further studies needed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7C92058" w14:textId="77777777" w:rsidR="00F96940" w:rsidRDefault="00F7423F">
            <w:pPr>
              <w:rPr>
                <w:rFonts w:ascii="Verdana" w:eastAsia="Verdana" w:hAnsi="Verdana" w:cs="Verdana"/>
                <w:sz w:val="18"/>
                <w:szCs w:val="18"/>
              </w:rPr>
            </w:pPr>
            <w:r>
              <w:rPr>
                <w:rFonts w:ascii="Verdana" w:eastAsia="Verdana" w:hAnsi="Verdana" w:cs="Verdana"/>
                <w:sz w:val="18"/>
                <w:szCs w:val="18"/>
              </w:rPr>
              <w:t>Further studies and regulatory measures are required, as appropriate, to ensure due protection of</w:t>
            </w:r>
            <w:r>
              <w:rPr>
                <w:rFonts w:ascii="Verdana" w:eastAsia="Verdana" w:hAnsi="Verdana" w:cs="Verdana"/>
                <w:sz w:val="18"/>
                <w:szCs w:val="18"/>
              </w:rPr>
              <w:t xml:space="preserve"> incumbent services according to the national regulation. </w:t>
            </w:r>
          </w:p>
        </w:tc>
      </w:tr>
      <w:tr w:rsidR="00F96940" w14:paraId="0E7F027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89B71BB"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Norway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E66CBE1"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Norwegian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8A85260"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Only in specific cases, which ones?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C6D0C55" w14:textId="77777777" w:rsidR="00F96940" w:rsidRDefault="00F96940">
            <w:pPr>
              <w:rPr>
                <w:rFonts w:ascii="Verdana" w:eastAsia="Verdana" w:hAnsi="Verdana" w:cs="Verdana"/>
                <w:sz w:val="18"/>
                <w:szCs w:val="18"/>
              </w:rPr>
            </w:pPr>
          </w:p>
        </w:tc>
      </w:tr>
      <w:tr w:rsidR="00F96940" w14:paraId="1814ABB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98DF35C"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Spain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5BDD462"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Ministry of Economic Affairs and Digital Transformation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E8983C7"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Further studies needed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C912A67" w14:textId="77777777" w:rsidR="00F96940" w:rsidRDefault="00F96940">
            <w:pPr>
              <w:rPr>
                <w:rFonts w:ascii="Verdana" w:eastAsia="Verdana" w:hAnsi="Verdana" w:cs="Verdana"/>
                <w:sz w:val="18"/>
                <w:szCs w:val="18"/>
              </w:rPr>
            </w:pPr>
          </w:p>
        </w:tc>
      </w:tr>
      <w:tr w:rsidR="00F96940" w14:paraId="7905576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C0BDCA6"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E1CB85B"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Italian Ministry of Economic Development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ED92BD6" w14:textId="77777777" w:rsidR="00F96940" w:rsidRDefault="00F7423F">
            <w:pPr>
              <w:rPr>
                <w:rFonts w:ascii="Verdana" w:eastAsia="Verdana" w:hAnsi="Verdana" w:cs="Verdana"/>
                <w:sz w:val="18"/>
                <w:szCs w:val="18"/>
              </w:rPr>
            </w:pPr>
            <w:r>
              <w:rPr>
                <w:rFonts w:ascii="Verdana" w:eastAsia="Verdana" w:hAnsi="Verdana" w:cs="Verdana"/>
                <w:sz w:val="18"/>
                <w:szCs w:val="18"/>
              </w:rPr>
              <w:t>With conditions, if any</w:t>
            </w:r>
            <w:r>
              <w:rPr>
                <w:rFonts w:ascii="Verdana" w:eastAsia="Verdana" w:hAnsi="Verdana" w:cs="Verdana"/>
                <w:sz w:val="18"/>
                <w:szCs w:val="18"/>
              </w:rPr>
              <w:br/>
              <w:t xml:space="preserve">Further studies needed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C739418" w14:textId="77777777" w:rsidR="00F96940" w:rsidRDefault="00F96940">
            <w:pPr>
              <w:rPr>
                <w:rFonts w:ascii="Verdana" w:eastAsia="Verdana" w:hAnsi="Verdana" w:cs="Verdana"/>
                <w:sz w:val="18"/>
                <w:szCs w:val="18"/>
              </w:rPr>
            </w:pPr>
          </w:p>
        </w:tc>
      </w:tr>
      <w:tr w:rsidR="00F96940" w14:paraId="08561BF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CF5E50D"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Portugal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610235"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ANACOM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49E86F8"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0AC9828" w14:textId="77777777" w:rsidR="00F96940" w:rsidRDefault="00F96940">
            <w:pPr>
              <w:rPr>
                <w:rFonts w:ascii="Verdana" w:eastAsia="Verdana" w:hAnsi="Verdana" w:cs="Verdana"/>
                <w:sz w:val="18"/>
                <w:szCs w:val="18"/>
              </w:rPr>
            </w:pPr>
          </w:p>
        </w:tc>
      </w:tr>
      <w:tr w:rsidR="00F96940" w14:paraId="5E8B637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A7C6A23"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Germany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200A784"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Bundesnetzagentur (BNetzA)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E2754E3"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Further studies needed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5F04B74" w14:textId="77777777" w:rsidR="00F96940" w:rsidRDefault="00F7423F">
            <w:pPr>
              <w:rPr>
                <w:rFonts w:ascii="Verdana" w:eastAsia="Verdana" w:hAnsi="Verdana" w:cs="Verdana"/>
                <w:sz w:val="18"/>
                <w:szCs w:val="18"/>
              </w:rPr>
            </w:pPr>
            <w:r>
              <w:rPr>
                <w:rFonts w:ascii="Verdana" w:eastAsia="Verdana" w:hAnsi="Verdana" w:cs="Verdana"/>
                <w:sz w:val="18"/>
                <w:szCs w:val="18"/>
              </w:rPr>
              <w:t>The meteorological radar systems operated in the band 5600-5650 MHz cannot be operated in the 5350-5470 MHz frequency band in their current configuration. Instead of migrating existing meteorological rada</w:t>
            </w:r>
            <w:r>
              <w:rPr>
                <w:rFonts w:ascii="Verdana" w:eastAsia="Verdana" w:hAnsi="Verdana" w:cs="Verdana"/>
                <w:sz w:val="18"/>
                <w:szCs w:val="18"/>
              </w:rPr>
              <w:t>rs to the band 5350-5470 MHz, potential additional usage options for future meteorological radars in the 5350-5470 MHz frequency band might be considered. Intensive studies with all the services/applications allocated/in use in this range (see answer to Q1</w:t>
            </w:r>
            <w:r>
              <w:rPr>
                <w:rFonts w:ascii="Verdana" w:eastAsia="Verdana" w:hAnsi="Verdana" w:cs="Verdana"/>
                <w:sz w:val="18"/>
                <w:szCs w:val="18"/>
              </w:rPr>
              <w:t xml:space="preserve">), including military applications, would be necessary, the outcome of which cannot be prejudged at present due to the complexity. No restriction is planned or envisaged for military use in the band 5350 -5470 MHz. </w:t>
            </w:r>
          </w:p>
        </w:tc>
      </w:tr>
    </w:tbl>
    <w:p w14:paraId="24732977" w14:textId="7A69605D" w:rsidR="00F96940" w:rsidRDefault="00F7423F">
      <w:pPr>
        <w:rPr>
          <w:rFonts w:ascii="Verdana" w:eastAsia="Verdana" w:hAnsi="Verdana" w:cs="Verdana"/>
          <w:sz w:val="18"/>
          <w:szCs w:val="18"/>
        </w:rPr>
      </w:pPr>
      <w:r>
        <w:rPr>
          <w:rFonts w:ascii="Verdana" w:eastAsia="Verdana" w:hAnsi="Verdana" w:cs="Verdana"/>
          <w:noProof/>
          <w:sz w:val="18"/>
          <w:szCs w:val="18"/>
        </w:rPr>
        <w:lastRenderedPageBreak/>
        <w:drawing>
          <wp:inline distT="0" distB="0" distL="0" distR="0" wp14:anchorId="5525C016" wp14:editId="212DF053">
            <wp:extent cx="6667500" cy="23850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00" cy="2385060"/>
                    </a:xfrm>
                    <a:prstGeom prst="rect">
                      <a:avLst/>
                    </a:prstGeom>
                    <a:noFill/>
                    <a:ln>
                      <a:noFill/>
                    </a:ln>
                  </pic:spPr>
                </pic:pic>
              </a:graphicData>
            </a:graphic>
          </wp:inline>
        </w:drawing>
      </w:r>
      <w:r>
        <w:rPr>
          <w:rFonts w:ascii="Verdana" w:eastAsia="Verdana" w:hAnsi="Verdana" w:cs="Verdana"/>
          <w:sz w:val="18"/>
          <w:szCs w:val="18"/>
        </w:rPr>
        <w:t xml:space="preserve"> </w:t>
      </w:r>
    </w:p>
    <w:p w14:paraId="710A8947" w14:textId="77777777" w:rsidR="00F96940" w:rsidRDefault="00F7423F">
      <w:pPr>
        <w:pStyle w:val="Questionarie-instance"/>
        <w:keepLines/>
        <w:rPr>
          <w:rFonts w:ascii="Verdana" w:eastAsia="Verdana" w:hAnsi="Verdana" w:cs="Verdana"/>
          <w:sz w:val="18"/>
          <w:szCs w:val="18"/>
        </w:rPr>
      </w:pPr>
      <w:r>
        <w:rPr>
          <w:rFonts w:ascii="Verdana" w:eastAsia="Verdana" w:hAnsi="Verdana" w:cs="Verdana"/>
          <w:b/>
          <w:bCs/>
          <w:sz w:val="18"/>
          <w:szCs w:val="18"/>
        </w:rPr>
        <w:t xml:space="preserve">Question 2.1: </w:t>
      </w:r>
      <w:r>
        <w:rPr>
          <w:rStyle w:val="Questionarie-instanceQuestion-text"/>
          <w:rFonts w:ascii="Verdana" w:eastAsia="Verdana" w:hAnsi="Verdana" w:cs="Verdana"/>
          <w:sz w:val="18"/>
          <w:szCs w:val="18"/>
        </w:rPr>
        <w:t xml:space="preserve">Which ones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236"/>
        <w:gridCol w:w="2381"/>
        <w:gridCol w:w="5562"/>
      </w:tblGrid>
      <w:tr w:rsidR="00F96940" w14:paraId="08DE1E0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C415AD6" w14:textId="77777777" w:rsidR="00F96940" w:rsidRDefault="00F7423F">
            <w:pPr>
              <w:jc w:val="center"/>
              <w:rPr>
                <w:rFonts w:ascii="Verdana" w:eastAsia="Verdana" w:hAnsi="Verdana" w:cs="Verdana"/>
                <w:sz w:val="18"/>
                <w:szCs w:val="18"/>
              </w:rPr>
            </w:pPr>
            <w:r>
              <w:rPr>
                <w:rFonts w:ascii="Verdana" w:eastAsia="Verdana" w:hAnsi="Verdana" w:cs="Verdana"/>
                <w:b/>
                <w:bCs/>
                <w:sz w:val="18"/>
                <w:szCs w:val="18"/>
              </w:rPr>
              <w:t xml:space="preserve">Country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24688E7" w14:textId="77777777" w:rsidR="00F96940" w:rsidRDefault="00F7423F">
            <w:pPr>
              <w:jc w:val="center"/>
              <w:rPr>
                <w:rFonts w:ascii="Verdana" w:eastAsia="Verdana" w:hAnsi="Verdana" w:cs="Verdana"/>
                <w:sz w:val="18"/>
                <w:szCs w:val="18"/>
              </w:rPr>
            </w:pPr>
            <w:r>
              <w:rPr>
                <w:rFonts w:ascii="Verdana" w:eastAsia="Verdana" w:hAnsi="Verdana" w:cs="Verdana"/>
                <w:b/>
                <w:bCs/>
                <w:sz w:val="18"/>
                <w:szCs w:val="18"/>
              </w:rPr>
              <w:t xml:space="preserve">Company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6FED27E" w14:textId="77777777" w:rsidR="00F96940" w:rsidRDefault="00F7423F">
            <w:pPr>
              <w:jc w:val="center"/>
              <w:rPr>
                <w:rFonts w:ascii="Verdana" w:eastAsia="Verdana" w:hAnsi="Verdana" w:cs="Verdana"/>
                <w:sz w:val="18"/>
                <w:szCs w:val="18"/>
              </w:rPr>
            </w:pPr>
            <w:r>
              <w:rPr>
                <w:rFonts w:ascii="Verdana" w:eastAsia="Verdana" w:hAnsi="Verdana" w:cs="Verdana"/>
                <w:b/>
                <w:bCs/>
                <w:sz w:val="18"/>
                <w:szCs w:val="18"/>
              </w:rPr>
              <w:t xml:space="preserve">Please provide further information </w:t>
            </w:r>
          </w:p>
        </w:tc>
      </w:tr>
      <w:tr w:rsidR="00F96940" w14:paraId="5CCB512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C333F8C"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519B67F"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Agence Nationale de Fréquences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67B21C5"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Priority should be given to meteorological radars that are repeatedly suffering high levels of interference. </w:t>
            </w:r>
          </w:p>
        </w:tc>
      </w:tr>
      <w:tr w:rsidR="00F96940" w14:paraId="534D462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EF5A6D9"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Ireland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10ED6EF"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ComReg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584B4B"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Further studies needed </w:t>
            </w:r>
          </w:p>
        </w:tc>
      </w:tr>
      <w:tr w:rsidR="00F96940" w14:paraId="1A073F1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6881736"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Norway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EF4770"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Norwegian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F945ED8"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Will only be considered if deemed necessary when all other options are exhausted, and then for specific radars that is considered not fulfilling their purpose if not migrated. </w:t>
            </w:r>
          </w:p>
        </w:tc>
      </w:tr>
    </w:tbl>
    <w:p w14:paraId="230B244D" w14:textId="77777777" w:rsidR="00F96940" w:rsidRDefault="00F7423F">
      <w:pPr>
        <w:pStyle w:val="Questionarie-instance"/>
        <w:keepLines/>
        <w:rPr>
          <w:rFonts w:ascii="Verdana" w:eastAsia="Verdana" w:hAnsi="Verdana" w:cs="Verdana"/>
          <w:sz w:val="18"/>
          <w:szCs w:val="18"/>
        </w:rPr>
      </w:pPr>
      <w:r>
        <w:rPr>
          <w:rFonts w:ascii="Verdana" w:eastAsia="Verdana" w:hAnsi="Verdana" w:cs="Verdana"/>
          <w:b/>
          <w:bCs/>
          <w:sz w:val="18"/>
          <w:szCs w:val="18"/>
        </w:rPr>
        <w:t xml:space="preserve">Question </w:t>
      </w:r>
      <w:r>
        <w:rPr>
          <w:rFonts w:ascii="Verdana" w:eastAsia="Verdana" w:hAnsi="Verdana" w:cs="Verdana"/>
          <w:b/>
          <w:bCs/>
          <w:sz w:val="18"/>
          <w:szCs w:val="18"/>
        </w:rPr>
        <w:t xml:space="preserve">2.2: </w:t>
      </w:r>
      <w:r>
        <w:rPr>
          <w:rStyle w:val="Questionarie-instanceQuestion-text"/>
          <w:rFonts w:ascii="Verdana" w:eastAsia="Verdana" w:hAnsi="Verdana" w:cs="Verdana"/>
          <w:sz w:val="18"/>
          <w:szCs w:val="18"/>
        </w:rPr>
        <w:t xml:space="preserve">If any,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520"/>
        <w:gridCol w:w="2573"/>
        <w:gridCol w:w="5086"/>
      </w:tblGrid>
      <w:tr w:rsidR="00F96940" w14:paraId="19922C0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D7C6F7E" w14:textId="77777777" w:rsidR="00F96940" w:rsidRDefault="00F7423F">
            <w:pPr>
              <w:jc w:val="center"/>
              <w:rPr>
                <w:rFonts w:ascii="Verdana" w:eastAsia="Verdana" w:hAnsi="Verdana" w:cs="Verdana"/>
                <w:sz w:val="18"/>
                <w:szCs w:val="18"/>
              </w:rPr>
            </w:pPr>
            <w:r>
              <w:rPr>
                <w:rFonts w:ascii="Verdana" w:eastAsia="Verdana" w:hAnsi="Verdana" w:cs="Verdana"/>
                <w:b/>
                <w:bCs/>
                <w:sz w:val="18"/>
                <w:szCs w:val="18"/>
              </w:rPr>
              <w:t xml:space="preserve">Country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9CE2697" w14:textId="77777777" w:rsidR="00F96940" w:rsidRDefault="00F7423F">
            <w:pPr>
              <w:jc w:val="center"/>
              <w:rPr>
                <w:rFonts w:ascii="Verdana" w:eastAsia="Verdana" w:hAnsi="Verdana" w:cs="Verdana"/>
                <w:sz w:val="18"/>
                <w:szCs w:val="18"/>
              </w:rPr>
            </w:pPr>
            <w:r>
              <w:rPr>
                <w:rFonts w:ascii="Verdana" w:eastAsia="Verdana" w:hAnsi="Verdana" w:cs="Verdana"/>
                <w:b/>
                <w:bCs/>
                <w:sz w:val="18"/>
                <w:szCs w:val="18"/>
              </w:rPr>
              <w:t xml:space="preserve">Company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4AB4565" w14:textId="77777777" w:rsidR="00F96940" w:rsidRDefault="00F7423F">
            <w:pPr>
              <w:jc w:val="center"/>
              <w:rPr>
                <w:rFonts w:ascii="Verdana" w:eastAsia="Verdana" w:hAnsi="Verdana" w:cs="Verdana"/>
                <w:sz w:val="18"/>
                <w:szCs w:val="18"/>
              </w:rPr>
            </w:pPr>
            <w:r>
              <w:rPr>
                <w:rFonts w:ascii="Verdana" w:eastAsia="Verdana" w:hAnsi="Verdana" w:cs="Verdana"/>
                <w:b/>
                <w:bCs/>
                <w:sz w:val="18"/>
                <w:szCs w:val="18"/>
              </w:rPr>
              <w:t xml:space="preserve">Please provide the information </w:t>
            </w:r>
          </w:p>
        </w:tc>
      </w:tr>
      <w:tr w:rsidR="00F96940" w14:paraId="02B979E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7AFD772"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Slovenia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FE8EE28"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AKOS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60541C9"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Frequency licence is requested </w:t>
            </w:r>
          </w:p>
        </w:tc>
      </w:tr>
      <w:tr w:rsidR="00F96940" w14:paraId="29BBD71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086BAD6"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Romania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BBA5964"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ANCOM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7044444"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The conditions are included in RR footnote 5.448D. </w:t>
            </w:r>
          </w:p>
        </w:tc>
      </w:tr>
      <w:tr w:rsidR="00F96940" w14:paraId="5938BC3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63881C0"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Belgium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D67325"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BIPT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E0C4ED3"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Compatibility study with military radars on a case by case basis </w:t>
            </w:r>
          </w:p>
        </w:tc>
      </w:tr>
      <w:tr w:rsidR="00F96940" w14:paraId="603F2F6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0992900"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EC6C67B"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Agence Nationale de Fréquences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AB942A9"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The coexistence with incumbents and existing services in the band shall be taken into account when migrating meteorological radars to this band. </w:t>
            </w:r>
          </w:p>
        </w:tc>
      </w:tr>
      <w:tr w:rsidR="00F96940" w14:paraId="14ADEDB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30A4C5F" w14:textId="77777777" w:rsidR="00F96940" w:rsidRDefault="00F7423F">
            <w:pPr>
              <w:rPr>
                <w:rFonts w:ascii="Verdana" w:eastAsia="Verdana" w:hAnsi="Verdana" w:cs="Verdana"/>
                <w:sz w:val="18"/>
                <w:szCs w:val="18"/>
              </w:rPr>
            </w:pPr>
            <w:r>
              <w:rPr>
                <w:rFonts w:ascii="Verdana" w:eastAsia="Verdana" w:hAnsi="Verdana" w:cs="Verdana"/>
                <w:sz w:val="18"/>
                <w:szCs w:val="18"/>
              </w:rPr>
              <w:t>Th</w:t>
            </w:r>
            <w:r>
              <w:rPr>
                <w:rFonts w:ascii="Verdana" w:eastAsia="Verdana" w:hAnsi="Verdana" w:cs="Verdana"/>
                <w:sz w:val="18"/>
                <w:szCs w:val="18"/>
              </w:rPr>
              <w:t xml:space="preserve">e Netherlands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D20BD10"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Dutch Radio Communication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C020607"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Depending on the type of radar, Puls/FMCW/other </w:t>
            </w:r>
          </w:p>
        </w:tc>
      </w:tr>
      <w:tr w:rsidR="00F96940" w14:paraId="1DB7264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F858801"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Georgia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0BF783C"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Communications Commission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C7488F5"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detailed information will be set later </w:t>
            </w:r>
          </w:p>
        </w:tc>
      </w:tr>
      <w:tr w:rsidR="00F96940" w14:paraId="7BDE80D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64339D9"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Hungary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C0EF015"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National Media and Infocommunications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41D1C96"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Taking into account the future requirements of both the civil and non-civil purpose frequency users, a 50 MHz spectrum may be provided for the meteorological radars, within the frequency band concerned. </w:t>
            </w:r>
          </w:p>
        </w:tc>
      </w:tr>
      <w:tr w:rsidR="00F96940" w14:paraId="1069949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2022DA6" w14:textId="77777777" w:rsidR="00F96940" w:rsidRDefault="00F7423F">
            <w:pPr>
              <w:rPr>
                <w:rFonts w:ascii="Verdana" w:eastAsia="Verdana" w:hAnsi="Verdana" w:cs="Verdana"/>
                <w:sz w:val="18"/>
                <w:szCs w:val="18"/>
              </w:rPr>
            </w:pPr>
            <w:r>
              <w:rPr>
                <w:rFonts w:ascii="Verdana" w:eastAsia="Verdana" w:hAnsi="Verdana" w:cs="Verdana"/>
                <w:sz w:val="18"/>
                <w:szCs w:val="18"/>
              </w:rPr>
              <w:t>It</w:t>
            </w:r>
            <w:r>
              <w:rPr>
                <w:rFonts w:ascii="Verdana" w:eastAsia="Verdana" w:hAnsi="Verdana" w:cs="Verdana"/>
                <w:sz w:val="18"/>
                <w:szCs w:val="18"/>
              </w:rPr>
              <w:t xml:space="preserve">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89DF5EC"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Italian Ministry of </w:t>
            </w:r>
            <w:r>
              <w:rPr>
                <w:rFonts w:ascii="Verdana" w:eastAsia="Verdana" w:hAnsi="Verdana" w:cs="Verdana"/>
                <w:sz w:val="18"/>
                <w:szCs w:val="18"/>
              </w:rPr>
              <w:lastRenderedPageBreak/>
              <w:t xml:space="preserve">Economic Development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EF0368C" w14:textId="77777777" w:rsidR="00F96940" w:rsidRDefault="00F7423F">
            <w:pPr>
              <w:rPr>
                <w:rFonts w:ascii="Verdana" w:eastAsia="Verdana" w:hAnsi="Verdana" w:cs="Verdana"/>
                <w:sz w:val="18"/>
                <w:szCs w:val="18"/>
              </w:rPr>
            </w:pPr>
            <w:r>
              <w:rPr>
                <w:rFonts w:ascii="Verdana" w:eastAsia="Verdana" w:hAnsi="Verdana" w:cs="Verdana"/>
                <w:sz w:val="18"/>
                <w:szCs w:val="18"/>
              </w:rPr>
              <w:lastRenderedPageBreak/>
              <w:t xml:space="preserve">A) The technical feasibility and the relevant conditions </w:t>
            </w:r>
            <w:r>
              <w:rPr>
                <w:rFonts w:ascii="Verdana" w:eastAsia="Verdana" w:hAnsi="Verdana" w:cs="Verdana"/>
                <w:sz w:val="18"/>
                <w:szCs w:val="18"/>
              </w:rPr>
              <w:lastRenderedPageBreak/>
              <w:t xml:space="preserve">will depend on the results of compatibility studies with existing services that should be activated by ECC. </w:t>
            </w:r>
            <w:r>
              <w:rPr>
                <w:rFonts w:ascii="Verdana" w:eastAsia="Verdana" w:hAnsi="Verdana" w:cs="Verdana"/>
                <w:sz w:val="18"/>
                <w:szCs w:val="18"/>
              </w:rPr>
              <w:br/>
            </w:r>
            <w:r>
              <w:rPr>
                <w:rFonts w:ascii="Verdana" w:eastAsia="Verdana" w:hAnsi="Verdana" w:cs="Verdana"/>
                <w:sz w:val="18"/>
                <w:szCs w:val="18"/>
              </w:rPr>
              <w:br/>
              <w:t xml:space="preserve">B) Compatibility studies should take into </w:t>
            </w:r>
            <w:r>
              <w:rPr>
                <w:rFonts w:ascii="Verdana" w:eastAsia="Verdana" w:hAnsi="Verdana" w:cs="Verdana"/>
                <w:sz w:val="18"/>
                <w:szCs w:val="18"/>
              </w:rPr>
              <w:t xml:space="preserve">account the number and technical characteristics of meteorological radars that could be candidate for migration and their foreseen increase over a period of at least 10 years, supported by a technical and market analysis. </w:t>
            </w:r>
            <w:r>
              <w:rPr>
                <w:rFonts w:ascii="Verdana" w:eastAsia="Verdana" w:hAnsi="Verdana" w:cs="Verdana"/>
                <w:sz w:val="18"/>
                <w:szCs w:val="18"/>
              </w:rPr>
              <w:br/>
            </w:r>
            <w:r>
              <w:rPr>
                <w:rFonts w:ascii="Verdana" w:eastAsia="Verdana" w:hAnsi="Verdana" w:cs="Verdana"/>
                <w:sz w:val="18"/>
                <w:szCs w:val="18"/>
              </w:rPr>
              <w:br/>
              <w:t>C) Economic feasibility should b</w:t>
            </w:r>
            <w:r>
              <w:rPr>
                <w:rFonts w:ascii="Verdana" w:eastAsia="Verdana" w:hAnsi="Verdana" w:cs="Verdana"/>
                <w:sz w:val="18"/>
                <w:szCs w:val="18"/>
              </w:rPr>
              <w:t xml:space="preserve">e analysed, and the necessary resources (budget, time and effort) should be provided. </w:t>
            </w:r>
          </w:p>
        </w:tc>
      </w:tr>
    </w:tbl>
    <w:p w14:paraId="3D755452" w14:textId="77777777" w:rsidR="00F96940" w:rsidRDefault="00F7423F">
      <w:pPr>
        <w:pStyle w:val="Questionarie-instance"/>
        <w:keepLines/>
        <w:rPr>
          <w:rFonts w:ascii="Verdana" w:eastAsia="Verdana" w:hAnsi="Verdana" w:cs="Verdana"/>
          <w:sz w:val="18"/>
          <w:szCs w:val="18"/>
        </w:rPr>
      </w:pPr>
      <w:r>
        <w:rPr>
          <w:rFonts w:ascii="Verdana" w:eastAsia="Verdana" w:hAnsi="Verdana" w:cs="Verdana"/>
          <w:b/>
          <w:bCs/>
          <w:sz w:val="18"/>
          <w:szCs w:val="18"/>
        </w:rPr>
        <w:lastRenderedPageBreak/>
        <w:t xml:space="preserve">Question 3: </w:t>
      </w:r>
      <w:r>
        <w:rPr>
          <w:rStyle w:val="Questionarie-instanceQuestion-text"/>
          <w:rFonts w:ascii="Verdana" w:eastAsia="Verdana" w:hAnsi="Verdana" w:cs="Verdana"/>
          <w:sz w:val="18"/>
          <w:szCs w:val="18"/>
        </w:rPr>
        <w:t xml:space="preserve">If no, what are the reasons?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565"/>
        <w:gridCol w:w="2642"/>
        <w:gridCol w:w="1300"/>
        <w:gridCol w:w="3672"/>
      </w:tblGrid>
      <w:tr w:rsidR="00F96940" w14:paraId="4759347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3098DE"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North Macedonia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86556A3"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Agency for Electronic Communucations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2B98AD3"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Other, please comment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30F91CD" w14:textId="77777777" w:rsidR="00F96940" w:rsidRDefault="00F96940">
            <w:pPr>
              <w:rPr>
                <w:rFonts w:ascii="Verdana" w:eastAsia="Verdana" w:hAnsi="Verdana" w:cs="Verdana"/>
                <w:sz w:val="18"/>
                <w:szCs w:val="18"/>
              </w:rPr>
            </w:pPr>
          </w:p>
        </w:tc>
      </w:tr>
      <w:tr w:rsidR="00F96940" w14:paraId="4BEE6CA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43DE47D"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Slovenia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573588B"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AKOS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5188AC4"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Other, please comment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9903282" w14:textId="77777777" w:rsidR="00F96940" w:rsidRDefault="00F96940">
            <w:pPr>
              <w:rPr>
                <w:rFonts w:ascii="Verdana" w:eastAsia="Verdana" w:hAnsi="Verdana" w:cs="Verdana"/>
                <w:sz w:val="18"/>
                <w:szCs w:val="18"/>
              </w:rPr>
            </w:pPr>
          </w:p>
        </w:tc>
      </w:tr>
      <w:tr w:rsidR="00F96940" w14:paraId="6AC1C8C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4CA60AA"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Romania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2EB1D1F"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ANCOM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0C8ED0E"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Economic reasons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73AEDCE"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Even though we answered YES to question 2, there are economical implications that may create difficulties in the migration process. </w:t>
            </w:r>
          </w:p>
        </w:tc>
      </w:tr>
      <w:tr w:rsidR="00F96940" w14:paraId="47F3BBC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73FA660"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Croatia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FDE79EE"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HAKOM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4F87D20"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Economic reasons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BE4EA0C" w14:textId="77777777" w:rsidR="00F96940" w:rsidRDefault="00F96940">
            <w:pPr>
              <w:rPr>
                <w:rFonts w:ascii="Verdana" w:eastAsia="Verdana" w:hAnsi="Verdana" w:cs="Verdana"/>
                <w:sz w:val="18"/>
                <w:szCs w:val="18"/>
              </w:rPr>
            </w:pPr>
          </w:p>
        </w:tc>
      </w:tr>
      <w:tr w:rsidR="00F96940" w14:paraId="5BED2AB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C76BC71"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Iceland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2283962"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Post- and Telecom </w:t>
            </w:r>
            <w:r>
              <w:rPr>
                <w:rFonts w:ascii="Verdana" w:eastAsia="Verdana" w:hAnsi="Verdana" w:cs="Verdana"/>
                <w:sz w:val="18"/>
                <w:szCs w:val="18"/>
              </w:rPr>
              <w:t xml:space="preserve">Administration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C2E21AA"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0CE7863" w14:textId="77777777" w:rsidR="00F96940" w:rsidRDefault="00F96940">
            <w:pPr>
              <w:rPr>
                <w:rFonts w:ascii="Verdana" w:eastAsia="Verdana" w:hAnsi="Verdana" w:cs="Verdana"/>
                <w:sz w:val="18"/>
                <w:szCs w:val="18"/>
              </w:rPr>
            </w:pPr>
          </w:p>
        </w:tc>
      </w:tr>
      <w:tr w:rsidR="00F96940" w14:paraId="19C94F0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8D2DB0"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Latvia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71E860A"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Electronic Communications Office of Latvia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0903F3"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Economic reasons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9E964B5"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Migration to another frequency band could take place after the decommissioning of the existing radar and its replacement with a new one </w:t>
            </w:r>
          </w:p>
        </w:tc>
      </w:tr>
      <w:tr w:rsidR="00F96940" w14:paraId="469B621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AE92F6F"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ECD8D24" w14:textId="77777777" w:rsidR="00F96940" w:rsidRDefault="00F7423F">
            <w:pPr>
              <w:rPr>
                <w:rFonts w:ascii="Verdana" w:eastAsia="Verdana" w:hAnsi="Verdana" w:cs="Verdana"/>
                <w:sz w:val="18"/>
                <w:szCs w:val="18"/>
              </w:rPr>
            </w:pPr>
            <w:r>
              <w:rPr>
                <w:rFonts w:ascii="Verdana" w:eastAsia="Verdana" w:hAnsi="Verdana" w:cs="Verdana"/>
                <w:sz w:val="18"/>
                <w:szCs w:val="18"/>
              </w:rPr>
              <w:t>The Department of International Cooperation Ministry of Digital Development, Communications and Ma</w:t>
            </w:r>
            <w:r>
              <w:rPr>
                <w:rFonts w:ascii="Verdana" w:eastAsia="Verdana" w:hAnsi="Verdana" w:cs="Verdana"/>
                <w:sz w:val="18"/>
                <w:szCs w:val="18"/>
              </w:rPr>
              <w:t xml:space="preserve">ss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EAC736B" w14:textId="77777777" w:rsidR="00F96940" w:rsidRDefault="00F7423F">
            <w:pPr>
              <w:rPr>
                <w:rFonts w:ascii="Verdana" w:eastAsia="Verdana" w:hAnsi="Verdana" w:cs="Verdana"/>
                <w:sz w:val="18"/>
                <w:szCs w:val="18"/>
              </w:rPr>
            </w:pPr>
            <w:r>
              <w:rPr>
                <w:rFonts w:ascii="Verdana" w:eastAsia="Verdana" w:hAnsi="Verdana" w:cs="Verdana"/>
                <w:sz w:val="18"/>
                <w:szCs w:val="18"/>
              </w:rPr>
              <w:t>Economic reasons</w:t>
            </w:r>
            <w:r>
              <w:rPr>
                <w:rFonts w:ascii="Verdana" w:eastAsia="Verdana" w:hAnsi="Verdana" w:cs="Verdana"/>
                <w:sz w:val="18"/>
                <w:szCs w:val="18"/>
              </w:rPr>
              <w:br/>
              <w:t xml:space="preserve">Other, please comment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8D4CBCD" w14:textId="77777777" w:rsidR="00F96940" w:rsidRDefault="00F96940">
            <w:pPr>
              <w:rPr>
                <w:rFonts w:ascii="Verdana" w:eastAsia="Verdana" w:hAnsi="Verdana" w:cs="Verdana"/>
                <w:sz w:val="18"/>
                <w:szCs w:val="18"/>
              </w:rPr>
            </w:pPr>
          </w:p>
        </w:tc>
      </w:tr>
      <w:tr w:rsidR="00F96940" w14:paraId="38B7871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20F1EC4"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Czech Republic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91C1C32"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Czech Telecommunication Office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6727F95"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Economic reasons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19553AA" w14:textId="77777777" w:rsidR="00F96940" w:rsidRDefault="00F7423F">
            <w:pPr>
              <w:rPr>
                <w:rFonts w:ascii="Verdana" w:eastAsia="Verdana" w:hAnsi="Verdana" w:cs="Verdana"/>
                <w:sz w:val="18"/>
                <w:szCs w:val="18"/>
              </w:rPr>
            </w:pPr>
            <w:r>
              <w:rPr>
                <w:rFonts w:ascii="Verdana" w:eastAsia="Verdana" w:hAnsi="Verdana" w:cs="Verdana"/>
                <w:sz w:val="18"/>
                <w:szCs w:val="18"/>
              </w:rPr>
              <w:t>Migration of meteorological radars operated in CZE can not be made by simple (and cheap) hardware retuning. As new radars have been launched rec</w:t>
            </w:r>
            <w:r>
              <w:rPr>
                <w:rFonts w:ascii="Verdana" w:eastAsia="Verdana" w:hAnsi="Verdana" w:cs="Verdana"/>
                <w:sz w:val="18"/>
                <w:szCs w:val="18"/>
              </w:rPr>
              <w:t xml:space="preserve">ently, investments in new equipment are not efficient. We see the feasibility to buy a new radar system within 10, maximally 15 years (2030 – 2035). We asked the radar manufacturer about the possibility to change the operational frequency out of the range </w:t>
            </w:r>
            <w:r>
              <w:rPr>
                <w:rFonts w:ascii="Verdana" w:eastAsia="Verdana" w:hAnsi="Verdana" w:cs="Verdana"/>
                <w:sz w:val="18"/>
                <w:szCs w:val="18"/>
              </w:rPr>
              <w:t xml:space="preserve">mentioned in the </w:t>
            </w:r>
            <w:r>
              <w:rPr>
                <w:rFonts w:ascii="Verdana" w:eastAsia="Verdana" w:hAnsi="Verdana" w:cs="Verdana"/>
                <w:sz w:val="18"/>
                <w:szCs w:val="18"/>
              </w:rPr>
              <w:lastRenderedPageBreak/>
              <w:t>documentation. Manufacturer's statement about the possibilities of changing frequency tuning WRM200: "The tuning range of the receiver is 5500-5700 MHz. It cannot be tuned to operate outside this frequency range. This is not a SW issue, bu</w:t>
            </w:r>
            <w:r>
              <w:rPr>
                <w:rFonts w:ascii="Verdana" w:eastAsia="Verdana" w:hAnsi="Verdana" w:cs="Verdana"/>
                <w:sz w:val="18"/>
                <w:szCs w:val="18"/>
              </w:rPr>
              <w:t xml:space="preserve">t the range is limited by the tuning range of the 1st LO (STALO). The operating frequency range of the antenna is 5500-5700 MHz. This cannot be shifted by adjusting the feed horn distance. It is limited by the impedance match of the feed horn and the OMT. </w:t>
            </w:r>
            <w:r>
              <w:rPr>
                <w:rFonts w:ascii="Verdana" w:eastAsia="Verdana" w:hAnsi="Verdana" w:cs="Verdana"/>
                <w:sz w:val="18"/>
                <w:szCs w:val="18"/>
              </w:rPr>
              <w:t xml:space="preserve">At the moment we do not have suitable waveguides to replace BP filters because they are always ordered for projects and not kept in storage." </w:t>
            </w:r>
          </w:p>
        </w:tc>
      </w:tr>
      <w:tr w:rsidR="00F96940" w14:paraId="04F4760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3C71BA7" w14:textId="77777777" w:rsidR="00F96940" w:rsidRDefault="00F7423F">
            <w:pPr>
              <w:rPr>
                <w:rFonts w:ascii="Verdana" w:eastAsia="Verdana" w:hAnsi="Verdana" w:cs="Verdana"/>
                <w:sz w:val="18"/>
                <w:szCs w:val="18"/>
              </w:rPr>
            </w:pPr>
            <w:r>
              <w:rPr>
                <w:rFonts w:ascii="Verdana" w:eastAsia="Verdana" w:hAnsi="Verdana" w:cs="Verdana"/>
                <w:sz w:val="18"/>
                <w:szCs w:val="18"/>
              </w:rPr>
              <w:lastRenderedPageBreak/>
              <w:t xml:space="preserve">Bosnia and Herzegovina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87CD7BF"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Communications Regulatory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86D7A74"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AFF733C" w14:textId="77777777" w:rsidR="00F96940" w:rsidRDefault="00F96940">
            <w:pPr>
              <w:rPr>
                <w:rFonts w:ascii="Verdana" w:eastAsia="Verdana" w:hAnsi="Verdana" w:cs="Verdana"/>
                <w:sz w:val="18"/>
                <w:szCs w:val="18"/>
              </w:rPr>
            </w:pPr>
          </w:p>
        </w:tc>
      </w:tr>
      <w:tr w:rsidR="00F96940" w14:paraId="059ADEB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160AAFC"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Belgium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48C411D"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BIPT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3AADEE2"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D356CC6" w14:textId="77777777" w:rsidR="00F96940" w:rsidRDefault="00F96940">
            <w:pPr>
              <w:rPr>
                <w:rFonts w:ascii="Verdana" w:eastAsia="Verdana" w:hAnsi="Verdana" w:cs="Verdana"/>
                <w:sz w:val="18"/>
                <w:szCs w:val="18"/>
              </w:rPr>
            </w:pPr>
          </w:p>
        </w:tc>
      </w:tr>
      <w:tr w:rsidR="00F96940" w14:paraId="1DA5BDA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5E0265"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Montenegro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E8EAB38"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Agency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24B449C"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93D02B"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There are no meteorological radars in Montenegro. </w:t>
            </w:r>
          </w:p>
        </w:tc>
      </w:tr>
      <w:tr w:rsidR="00F96940" w14:paraId="1C912E6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A690302"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United Kingdom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9A55A0A"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Ofcom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77C0447" w14:textId="77777777" w:rsidR="00F96940" w:rsidRDefault="00F7423F">
            <w:pPr>
              <w:rPr>
                <w:rFonts w:ascii="Verdana" w:eastAsia="Verdana" w:hAnsi="Verdana" w:cs="Verdana"/>
                <w:sz w:val="18"/>
                <w:szCs w:val="18"/>
              </w:rPr>
            </w:pPr>
            <w:r>
              <w:rPr>
                <w:rFonts w:ascii="Verdana" w:eastAsia="Verdana" w:hAnsi="Verdana" w:cs="Verdana"/>
                <w:sz w:val="18"/>
                <w:szCs w:val="18"/>
              </w:rPr>
              <w:t>Economic reasons</w:t>
            </w:r>
            <w:r>
              <w:rPr>
                <w:rFonts w:ascii="Verdana" w:eastAsia="Verdana" w:hAnsi="Verdana" w:cs="Verdana"/>
                <w:sz w:val="18"/>
                <w:szCs w:val="18"/>
              </w:rPr>
              <w:br/>
              <w:t xml:space="preserve">Other, please comment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BBCFF0A" w14:textId="77777777" w:rsidR="00F96940" w:rsidRDefault="00F7423F">
            <w:pPr>
              <w:rPr>
                <w:rFonts w:ascii="Verdana" w:eastAsia="Verdana" w:hAnsi="Verdana" w:cs="Verdana"/>
                <w:sz w:val="18"/>
                <w:szCs w:val="18"/>
              </w:rPr>
            </w:pPr>
            <w:r>
              <w:rPr>
                <w:rFonts w:ascii="Verdana" w:eastAsia="Verdana" w:hAnsi="Verdana" w:cs="Verdana"/>
                <w:sz w:val="18"/>
                <w:szCs w:val="18"/>
              </w:rPr>
              <w:t>Any national decision on migration of rad</w:t>
            </w:r>
            <w:r>
              <w:rPr>
                <w:rFonts w:ascii="Verdana" w:eastAsia="Verdana" w:hAnsi="Verdana" w:cs="Verdana"/>
                <w:sz w:val="18"/>
                <w:szCs w:val="18"/>
              </w:rPr>
              <w:t xml:space="preserve">ars would take a number of factors into account (e.g. national sharing considerations, costs, whether impairments to radar measurements were materially detrimental and whether national enforcement was ineffective). </w:t>
            </w:r>
          </w:p>
        </w:tc>
      </w:tr>
      <w:tr w:rsidR="00F96940" w14:paraId="7CEA540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8ACE994"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C8977ED"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BAKOM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0CAC2E5" w14:textId="77777777" w:rsidR="00F96940" w:rsidRDefault="00F7423F">
            <w:pPr>
              <w:rPr>
                <w:rFonts w:ascii="Verdana" w:eastAsia="Verdana" w:hAnsi="Verdana" w:cs="Verdana"/>
                <w:sz w:val="18"/>
                <w:szCs w:val="18"/>
              </w:rPr>
            </w:pPr>
            <w:r>
              <w:rPr>
                <w:rFonts w:ascii="Verdana" w:eastAsia="Verdana" w:hAnsi="Verdana" w:cs="Verdana"/>
                <w:sz w:val="18"/>
                <w:szCs w:val="18"/>
              </w:rPr>
              <w:t>Other, please comme</w:t>
            </w:r>
            <w:r>
              <w:rPr>
                <w:rFonts w:ascii="Verdana" w:eastAsia="Verdana" w:hAnsi="Verdana" w:cs="Verdana"/>
                <w:sz w:val="18"/>
                <w:szCs w:val="18"/>
              </w:rPr>
              <w:t xml:space="preserv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DA3B883" w14:textId="77777777" w:rsidR="00F96940" w:rsidRDefault="00F96940">
            <w:pPr>
              <w:rPr>
                <w:rFonts w:ascii="Verdana" w:eastAsia="Verdana" w:hAnsi="Verdana" w:cs="Verdana"/>
                <w:sz w:val="18"/>
                <w:szCs w:val="18"/>
              </w:rPr>
            </w:pPr>
          </w:p>
        </w:tc>
      </w:tr>
      <w:tr w:rsidR="00F96940" w14:paraId="041EB18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4A67399"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Malta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0AD9384"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Malta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E010E1C"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Other, please comment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9873C3C" w14:textId="77777777" w:rsidR="00F96940" w:rsidRDefault="00F96940">
            <w:pPr>
              <w:rPr>
                <w:rFonts w:ascii="Verdana" w:eastAsia="Verdana" w:hAnsi="Verdana" w:cs="Verdana"/>
                <w:sz w:val="18"/>
                <w:szCs w:val="18"/>
              </w:rPr>
            </w:pPr>
          </w:p>
        </w:tc>
      </w:tr>
      <w:tr w:rsidR="00F96940" w14:paraId="1B95809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88C3DF7"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Sweden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731E4A1"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Swedish Post- and Telecom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01CBB4C"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94A1F0A" w14:textId="77777777" w:rsidR="00F96940" w:rsidRDefault="00F96940">
            <w:pPr>
              <w:rPr>
                <w:rFonts w:ascii="Verdana" w:eastAsia="Verdana" w:hAnsi="Verdana" w:cs="Verdana"/>
                <w:sz w:val="18"/>
                <w:szCs w:val="18"/>
              </w:rPr>
            </w:pPr>
          </w:p>
        </w:tc>
      </w:tr>
      <w:tr w:rsidR="00F96940" w14:paraId="246B73D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1734FBD"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Luxembourg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FC6DD8D"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Institut Luxembourgeois de Regulation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B2E4689"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54C737"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Not foreseen/not needed </w:t>
            </w:r>
          </w:p>
        </w:tc>
      </w:tr>
      <w:tr w:rsidR="00F96940" w14:paraId="20C1FD2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947669B"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Denmark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33812F0"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Danish Energy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93B57BB"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4A172E7" w14:textId="77777777" w:rsidR="00F96940" w:rsidRDefault="00F96940">
            <w:pPr>
              <w:rPr>
                <w:rFonts w:ascii="Verdana" w:eastAsia="Verdana" w:hAnsi="Verdana" w:cs="Verdana"/>
                <w:sz w:val="18"/>
                <w:szCs w:val="18"/>
              </w:rPr>
            </w:pPr>
          </w:p>
        </w:tc>
      </w:tr>
      <w:tr w:rsidR="00F96940" w14:paraId="48B4155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D1AB1D1"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4246C2E"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456DE9A" w14:textId="77777777" w:rsidR="00F96940" w:rsidRDefault="00F7423F">
            <w:pPr>
              <w:rPr>
                <w:rFonts w:ascii="Verdana" w:eastAsia="Verdana" w:hAnsi="Verdana" w:cs="Verdana"/>
                <w:sz w:val="18"/>
                <w:szCs w:val="18"/>
              </w:rPr>
            </w:pPr>
            <w:r>
              <w:rPr>
                <w:rFonts w:ascii="Verdana" w:eastAsia="Verdana" w:hAnsi="Verdana" w:cs="Verdana"/>
                <w:sz w:val="18"/>
                <w:szCs w:val="18"/>
              </w:rPr>
              <w:t>Economic reasons</w:t>
            </w:r>
            <w:r>
              <w:rPr>
                <w:rFonts w:ascii="Verdana" w:eastAsia="Verdana" w:hAnsi="Verdana" w:cs="Verdana"/>
                <w:sz w:val="18"/>
                <w:szCs w:val="18"/>
              </w:rPr>
              <w:br/>
            </w:r>
            <w:r>
              <w:rPr>
                <w:rFonts w:ascii="Verdana" w:eastAsia="Verdana" w:hAnsi="Verdana" w:cs="Verdana"/>
                <w:sz w:val="18"/>
                <w:szCs w:val="18"/>
              </w:rPr>
              <w:lastRenderedPageBreak/>
              <w:t xml:space="preserve">Other, please comment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3A69523" w14:textId="77777777" w:rsidR="00F96940" w:rsidRDefault="00F7423F">
            <w:pPr>
              <w:rPr>
                <w:rFonts w:ascii="Verdana" w:eastAsia="Verdana" w:hAnsi="Verdana" w:cs="Verdana"/>
                <w:sz w:val="18"/>
                <w:szCs w:val="18"/>
              </w:rPr>
            </w:pPr>
            <w:r>
              <w:rPr>
                <w:rFonts w:ascii="Verdana" w:eastAsia="Verdana" w:hAnsi="Verdana" w:cs="Verdana"/>
                <w:sz w:val="18"/>
                <w:szCs w:val="18"/>
              </w:rPr>
              <w:lastRenderedPageBreak/>
              <w:t xml:space="preserve">Equipments used in meteorological radar such as LNA, oscillator, klystron, </w:t>
            </w:r>
            <w:r>
              <w:rPr>
                <w:rFonts w:ascii="Verdana" w:eastAsia="Verdana" w:hAnsi="Verdana" w:cs="Verdana"/>
                <w:sz w:val="18"/>
                <w:szCs w:val="18"/>
              </w:rPr>
              <w:lastRenderedPageBreak/>
              <w:t xml:space="preserve">magnetron, filters, limiters are designed depending on the center frequency and the change of the frequency requires the replacements of new equipments designed accordingly for the </w:t>
            </w:r>
            <w:r>
              <w:rPr>
                <w:rFonts w:ascii="Verdana" w:eastAsia="Verdana" w:hAnsi="Verdana" w:cs="Verdana"/>
                <w:sz w:val="18"/>
                <w:szCs w:val="18"/>
              </w:rPr>
              <w:t xml:space="preserve">new frequency. Besides that, the meteorological radar operator has already had spare parts for these equipments in case of any negative circumstances. </w:t>
            </w:r>
          </w:p>
        </w:tc>
      </w:tr>
      <w:tr w:rsidR="00F96940" w14:paraId="1A0D49A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FA46CB9" w14:textId="77777777" w:rsidR="00F96940" w:rsidRDefault="00F7423F">
            <w:pPr>
              <w:rPr>
                <w:rFonts w:ascii="Verdana" w:eastAsia="Verdana" w:hAnsi="Verdana" w:cs="Verdana"/>
                <w:sz w:val="18"/>
                <w:szCs w:val="18"/>
              </w:rPr>
            </w:pPr>
            <w:r>
              <w:rPr>
                <w:rFonts w:ascii="Verdana" w:eastAsia="Verdana" w:hAnsi="Verdana" w:cs="Verdana"/>
                <w:sz w:val="18"/>
                <w:szCs w:val="18"/>
              </w:rPr>
              <w:lastRenderedPageBreak/>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EBCA2E"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Agence Nationale de Fréquences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DB7F96F"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5E91667" w14:textId="77777777" w:rsidR="00F96940" w:rsidRDefault="00F96940">
            <w:pPr>
              <w:rPr>
                <w:rFonts w:ascii="Verdana" w:eastAsia="Verdana" w:hAnsi="Verdana" w:cs="Verdana"/>
                <w:sz w:val="18"/>
                <w:szCs w:val="18"/>
              </w:rPr>
            </w:pPr>
          </w:p>
        </w:tc>
      </w:tr>
      <w:tr w:rsidR="00F96940" w14:paraId="799FC22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ACF7C83"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The Netherlands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4E87632" w14:textId="77777777" w:rsidR="00F96940" w:rsidRDefault="00F7423F">
            <w:pPr>
              <w:rPr>
                <w:rFonts w:ascii="Verdana" w:eastAsia="Verdana" w:hAnsi="Verdana" w:cs="Verdana"/>
                <w:sz w:val="18"/>
                <w:szCs w:val="18"/>
              </w:rPr>
            </w:pPr>
            <w:r>
              <w:rPr>
                <w:rFonts w:ascii="Verdana" w:eastAsia="Verdana" w:hAnsi="Verdana" w:cs="Verdana"/>
                <w:sz w:val="18"/>
                <w:szCs w:val="18"/>
              </w:rPr>
              <w:t>Dutch Radio Communication Agen</w:t>
            </w:r>
            <w:r>
              <w:rPr>
                <w:rFonts w:ascii="Verdana" w:eastAsia="Verdana" w:hAnsi="Verdana" w:cs="Verdana"/>
                <w:sz w:val="18"/>
                <w:szCs w:val="18"/>
              </w:rPr>
              <w:t xml:space="preserve">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50B3660"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Economic reasons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A31F563" w14:textId="77777777" w:rsidR="00F96940" w:rsidRDefault="00F96940">
            <w:pPr>
              <w:rPr>
                <w:rFonts w:ascii="Verdana" w:eastAsia="Verdana" w:hAnsi="Verdana" w:cs="Verdana"/>
                <w:sz w:val="18"/>
                <w:szCs w:val="18"/>
              </w:rPr>
            </w:pPr>
          </w:p>
        </w:tc>
      </w:tr>
      <w:tr w:rsidR="00F96940" w14:paraId="5B0C6A9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0E98282"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Ireland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9406B67"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ComReg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7650E68"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AE695C4"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N/A </w:t>
            </w:r>
          </w:p>
        </w:tc>
      </w:tr>
      <w:tr w:rsidR="00F96940" w14:paraId="38AD278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6626D17"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Slovakia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8FFC85A"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Regulatory Authority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7B5D2A0"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55E2B39" w14:textId="77777777" w:rsidR="00F96940" w:rsidRDefault="00F96940">
            <w:pPr>
              <w:rPr>
                <w:rFonts w:ascii="Verdana" w:eastAsia="Verdana" w:hAnsi="Verdana" w:cs="Verdana"/>
                <w:sz w:val="18"/>
                <w:szCs w:val="18"/>
              </w:rPr>
            </w:pPr>
          </w:p>
        </w:tc>
      </w:tr>
      <w:tr w:rsidR="00F96940" w14:paraId="1FA9581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5D1A587"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Georgia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6C81D30"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Communications Commission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614788E"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A61A951" w14:textId="77777777" w:rsidR="00F96940" w:rsidRDefault="00F96940">
            <w:pPr>
              <w:rPr>
                <w:rFonts w:ascii="Verdana" w:eastAsia="Verdana" w:hAnsi="Verdana" w:cs="Verdana"/>
                <w:sz w:val="18"/>
                <w:szCs w:val="18"/>
              </w:rPr>
            </w:pPr>
          </w:p>
        </w:tc>
      </w:tr>
      <w:tr w:rsidR="00F96940" w14:paraId="293A52A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EA4ADF7"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Austria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EB2A722"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Federal Ministry of Agriculture, Regions and Tourism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6C2AB5A"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5347A07" w14:textId="77777777" w:rsidR="00F96940" w:rsidRDefault="00F96940">
            <w:pPr>
              <w:rPr>
                <w:rFonts w:ascii="Verdana" w:eastAsia="Verdana" w:hAnsi="Verdana" w:cs="Verdana"/>
                <w:sz w:val="18"/>
                <w:szCs w:val="18"/>
              </w:rPr>
            </w:pPr>
          </w:p>
        </w:tc>
      </w:tr>
      <w:tr w:rsidR="00F96940" w14:paraId="427BDBE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82CBE1"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Estonia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DD45B71"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Consumer Protection and Technical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6C4DCB0"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Economic reasons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9530F39" w14:textId="77777777" w:rsidR="00F96940" w:rsidRDefault="00F96940">
            <w:pPr>
              <w:rPr>
                <w:rFonts w:ascii="Verdana" w:eastAsia="Verdana" w:hAnsi="Verdana" w:cs="Verdana"/>
                <w:sz w:val="18"/>
                <w:szCs w:val="18"/>
              </w:rPr>
            </w:pPr>
          </w:p>
        </w:tc>
      </w:tr>
      <w:tr w:rsidR="00F96940" w14:paraId="50A085A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4AFA008"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Finland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09B2375"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Traficom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AABFD18"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Economic reasons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3196767" w14:textId="77777777" w:rsidR="00F96940" w:rsidRDefault="00F7423F">
            <w:pPr>
              <w:rPr>
                <w:rFonts w:ascii="Verdana" w:eastAsia="Verdana" w:hAnsi="Verdana" w:cs="Verdana"/>
                <w:sz w:val="18"/>
                <w:szCs w:val="18"/>
              </w:rPr>
            </w:pPr>
            <w:r>
              <w:rPr>
                <w:rFonts w:ascii="Verdana" w:eastAsia="Verdana" w:hAnsi="Verdana" w:cs="Verdana"/>
                <w:sz w:val="18"/>
                <w:szCs w:val="18"/>
              </w:rPr>
              <w:t>In Finland, weather radars use the frequency range 5600-5650 MHz. Before considering the frequency issue in Finland, all costs should be determined. In any case, the focus should be on securing the operational capabilities of weather radars in the 5600-565</w:t>
            </w:r>
            <w:r>
              <w:rPr>
                <w:rFonts w:ascii="Verdana" w:eastAsia="Verdana" w:hAnsi="Verdana" w:cs="Verdana"/>
                <w:sz w:val="18"/>
                <w:szCs w:val="18"/>
              </w:rPr>
              <w:t xml:space="preserve">0 MHz band. </w:t>
            </w:r>
          </w:p>
        </w:tc>
      </w:tr>
      <w:tr w:rsidR="00F96940" w14:paraId="64E8BE4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9342A17"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Lithuania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3F86B4"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Communications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1F72C5"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Economic reasons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A82BF10" w14:textId="77777777" w:rsidR="00F96940" w:rsidRDefault="00F96940">
            <w:pPr>
              <w:rPr>
                <w:rFonts w:ascii="Verdana" w:eastAsia="Verdana" w:hAnsi="Verdana" w:cs="Verdana"/>
                <w:sz w:val="18"/>
                <w:szCs w:val="18"/>
              </w:rPr>
            </w:pPr>
          </w:p>
        </w:tc>
      </w:tr>
      <w:tr w:rsidR="00F96940" w14:paraId="70159E1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FD9629E"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Hungary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1A92EA6"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National Media and Infocommunications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26F7BAF"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9E8B932" w14:textId="77777777" w:rsidR="00F96940" w:rsidRDefault="00F96940">
            <w:pPr>
              <w:rPr>
                <w:rFonts w:ascii="Verdana" w:eastAsia="Verdana" w:hAnsi="Verdana" w:cs="Verdana"/>
                <w:sz w:val="18"/>
                <w:szCs w:val="18"/>
              </w:rPr>
            </w:pPr>
          </w:p>
        </w:tc>
      </w:tr>
      <w:tr w:rsidR="00F96940" w14:paraId="118AF94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85E93A1"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Norway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F522EAD"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Norwegian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ED57C9C"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F1A5DBD" w14:textId="77777777" w:rsidR="00F96940" w:rsidRDefault="00F96940">
            <w:pPr>
              <w:rPr>
                <w:rFonts w:ascii="Verdana" w:eastAsia="Verdana" w:hAnsi="Verdana" w:cs="Verdana"/>
                <w:sz w:val="18"/>
                <w:szCs w:val="18"/>
              </w:rPr>
            </w:pPr>
          </w:p>
        </w:tc>
      </w:tr>
      <w:tr w:rsidR="00F96940" w14:paraId="28444DD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B88BAB5" w14:textId="77777777" w:rsidR="00F96940" w:rsidRDefault="00F7423F">
            <w:pPr>
              <w:rPr>
                <w:rFonts w:ascii="Verdana" w:eastAsia="Verdana" w:hAnsi="Verdana" w:cs="Verdana"/>
                <w:sz w:val="18"/>
                <w:szCs w:val="18"/>
              </w:rPr>
            </w:pPr>
            <w:r>
              <w:rPr>
                <w:rFonts w:ascii="Verdana" w:eastAsia="Verdana" w:hAnsi="Verdana" w:cs="Verdana"/>
                <w:sz w:val="18"/>
                <w:szCs w:val="18"/>
              </w:rPr>
              <w:lastRenderedPageBreak/>
              <w:t xml:space="preserve">Spain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76F7CE8"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Ministry of Economic Affairs and Digital Transformation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B17B13D"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Economic reasons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6F74CA7"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As well as technical reasons as indicated in the answer to the question 2 above </w:t>
            </w:r>
          </w:p>
        </w:tc>
      </w:tr>
      <w:tr w:rsidR="00F96940" w14:paraId="61B1DEA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F6A8978"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5289710"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Italian Ministry of Economic Development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1380BD1"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E2A23F2" w14:textId="77777777" w:rsidR="00F96940" w:rsidRDefault="00F96940">
            <w:pPr>
              <w:rPr>
                <w:rFonts w:ascii="Verdana" w:eastAsia="Verdana" w:hAnsi="Verdana" w:cs="Verdana"/>
                <w:sz w:val="18"/>
                <w:szCs w:val="18"/>
              </w:rPr>
            </w:pPr>
          </w:p>
        </w:tc>
      </w:tr>
      <w:tr w:rsidR="00F96940" w14:paraId="3B51D27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FB730C9"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Portugal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1D78ED9"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ANACOM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58FF02D" w14:textId="77777777" w:rsidR="00F96940" w:rsidRDefault="00F7423F">
            <w:pPr>
              <w:rPr>
                <w:rFonts w:ascii="Verdana" w:eastAsia="Verdana" w:hAnsi="Verdana" w:cs="Verdana"/>
                <w:sz w:val="18"/>
                <w:szCs w:val="18"/>
              </w:rPr>
            </w:pPr>
            <w:r>
              <w:rPr>
                <w:rFonts w:ascii="Verdana" w:eastAsia="Verdana" w:hAnsi="Verdana" w:cs="Verdana"/>
                <w:sz w:val="18"/>
                <w:szCs w:val="18"/>
              </w:rPr>
              <w:t>Economic reasons</w:t>
            </w:r>
            <w:r>
              <w:rPr>
                <w:rFonts w:ascii="Verdana" w:eastAsia="Verdana" w:hAnsi="Verdana" w:cs="Verdana"/>
                <w:sz w:val="18"/>
                <w:szCs w:val="18"/>
              </w:rPr>
              <w:br/>
              <w:t xml:space="preserve">Other, please comment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DFDC3EA" w14:textId="77777777" w:rsidR="00F96940" w:rsidRDefault="00F96940">
            <w:pPr>
              <w:rPr>
                <w:rFonts w:ascii="Verdana" w:eastAsia="Verdana" w:hAnsi="Verdana" w:cs="Verdana"/>
                <w:sz w:val="18"/>
                <w:szCs w:val="18"/>
              </w:rPr>
            </w:pPr>
          </w:p>
        </w:tc>
      </w:tr>
      <w:tr w:rsidR="00F96940" w14:paraId="7C34A37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D0496DE"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Germany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41CA8DA"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Bundesnetzagentur (BNetzA)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8683BF"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578F3FB" w14:textId="77777777" w:rsidR="00F96940" w:rsidRDefault="00F96940">
            <w:pPr>
              <w:rPr>
                <w:rFonts w:ascii="Verdana" w:eastAsia="Verdana" w:hAnsi="Verdana" w:cs="Verdana"/>
                <w:sz w:val="18"/>
                <w:szCs w:val="18"/>
              </w:rPr>
            </w:pPr>
          </w:p>
        </w:tc>
      </w:tr>
    </w:tbl>
    <w:p w14:paraId="0A712BA3" w14:textId="0FC444C7" w:rsidR="00F96940" w:rsidRDefault="00F7423F">
      <w:pPr>
        <w:rPr>
          <w:rFonts w:ascii="Verdana" w:eastAsia="Verdana" w:hAnsi="Verdana" w:cs="Verdana"/>
          <w:sz w:val="18"/>
          <w:szCs w:val="18"/>
        </w:rPr>
      </w:pPr>
      <w:r>
        <w:rPr>
          <w:rFonts w:ascii="Verdana" w:eastAsia="Verdana" w:hAnsi="Verdana" w:cs="Verdana"/>
          <w:noProof/>
          <w:sz w:val="18"/>
          <w:szCs w:val="18"/>
        </w:rPr>
        <w:drawing>
          <wp:inline distT="0" distB="0" distL="0" distR="0" wp14:anchorId="2446F39F" wp14:editId="2827891F">
            <wp:extent cx="6667500" cy="23850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0" cy="2385060"/>
                    </a:xfrm>
                    <a:prstGeom prst="rect">
                      <a:avLst/>
                    </a:prstGeom>
                    <a:noFill/>
                    <a:ln>
                      <a:noFill/>
                    </a:ln>
                  </pic:spPr>
                </pic:pic>
              </a:graphicData>
            </a:graphic>
          </wp:inline>
        </w:drawing>
      </w:r>
      <w:r>
        <w:rPr>
          <w:rFonts w:ascii="Verdana" w:eastAsia="Verdana" w:hAnsi="Verdana" w:cs="Verdana"/>
          <w:sz w:val="18"/>
          <w:szCs w:val="18"/>
        </w:rPr>
        <w:t xml:space="preserve"> </w:t>
      </w:r>
    </w:p>
    <w:p w14:paraId="32A3C04B" w14:textId="77777777" w:rsidR="00F96940" w:rsidRDefault="00F7423F">
      <w:pPr>
        <w:pStyle w:val="Questionarie-instance"/>
        <w:keepLines/>
        <w:rPr>
          <w:rFonts w:ascii="Verdana" w:eastAsia="Verdana" w:hAnsi="Verdana" w:cs="Verdana"/>
          <w:sz w:val="18"/>
          <w:szCs w:val="18"/>
        </w:rPr>
      </w:pPr>
      <w:r>
        <w:rPr>
          <w:rFonts w:ascii="Verdana" w:eastAsia="Verdana" w:hAnsi="Verdana" w:cs="Verdana"/>
          <w:b/>
          <w:bCs/>
          <w:sz w:val="18"/>
          <w:szCs w:val="18"/>
        </w:rPr>
        <w:t xml:space="preserve">Question 3.1: </w:t>
      </w:r>
      <w:r>
        <w:rPr>
          <w:rStyle w:val="Questionarie-instanceQuestion-text"/>
          <w:rFonts w:ascii="Verdana" w:eastAsia="Verdana" w:hAnsi="Verdana" w:cs="Verdana"/>
          <w:sz w:val="18"/>
          <w:szCs w:val="18"/>
        </w:rPr>
        <w:t xml:space="preserve">If other,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530"/>
        <w:gridCol w:w="3147"/>
        <w:gridCol w:w="4502"/>
      </w:tblGrid>
      <w:tr w:rsidR="00F96940" w14:paraId="75CAC02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F14B9F0" w14:textId="77777777" w:rsidR="00F96940" w:rsidRDefault="00F7423F">
            <w:pPr>
              <w:jc w:val="center"/>
              <w:rPr>
                <w:rFonts w:ascii="Verdana" w:eastAsia="Verdana" w:hAnsi="Verdana" w:cs="Verdana"/>
                <w:sz w:val="18"/>
                <w:szCs w:val="18"/>
              </w:rPr>
            </w:pPr>
            <w:r>
              <w:rPr>
                <w:rFonts w:ascii="Verdana" w:eastAsia="Verdana" w:hAnsi="Verdana" w:cs="Verdana"/>
                <w:b/>
                <w:bCs/>
                <w:sz w:val="18"/>
                <w:szCs w:val="18"/>
              </w:rPr>
              <w:t xml:space="preserve">Country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92E0AF8" w14:textId="77777777" w:rsidR="00F96940" w:rsidRDefault="00F7423F">
            <w:pPr>
              <w:jc w:val="center"/>
              <w:rPr>
                <w:rFonts w:ascii="Verdana" w:eastAsia="Verdana" w:hAnsi="Verdana" w:cs="Verdana"/>
                <w:sz w:val="18"/>
                <w:szCs w:val="18"/>
              </w:rPr>
            </w:pPr>
            <w:r>
              <w:rPr>
                <w:rFonts w:ascii="Verdana" w:eastAsia="Verdana" w:hAnsi="Verdana" w:cs="Verdana"/>
                <w:b/>
                <w:bCs/>
                <w:sz w:val="18"/>
                <w:szCs w:val="18"/>
              </w:rPr>
              <w:t xml:space="preserve">Company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667C3AE" w14:textId="77777777" w:rsidR="00F96940" w:rsidRDefault="00F7423F">
            <w:pPr>
              <w:jc w:val="center"/>
              <w:rPr>
                <w:rFonts w:ascii="Verdana" w:eastAsia="Verdana" w:hAnsi="Verdana" w:cs="Verdana"/>
                <w:sz w:val="18"/>
                <w:szCs w:val="18"/>
              </w:rPr>
            </w:pPr>
            <w:r>
              <w:rPr>
                <w:rFonts w:ascii="Verdana" w:eastAsia="Verdana" w:hAnsi="Verdana" w:cs="Verdana"/>
                <w:b/>
                <w:bCs/>
                <w:sz w:val="18"/>
                <w:szCs w:val="18"/>
              </w:rPr>
              <w:t xml:space="preserve">Please provide information </w:t>
            </w:r>
          </w:p>
        </w:tc>
      </w:tr>
      <w:tr w:rsidR="00F96940" w14:paraId="23C38CC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E3A7F1E"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North Macedonia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52B91EB"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Agency for Electronic Communucations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389AD21"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governmental use </w:t>
            </w:r>
          </w:p>
        </w:tc>
      </w:tr>
      <w:tr w:rsidR="00F96940" w14:paraId="1F311E5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FFC7434"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Slovenia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302B46D"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AKOS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9D082A8"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frequency management </w:t>
            </w:r>
          </w:p>
        </w:tc>
      </w:tr>
      <w:tr w:rsidR="00F96940" w14:paraId="6C6028A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A65584E"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CF96F5E"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The Department of International Cooperation Ministry of Digital Development, Communications and Mass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8324A7A"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No technical and economic reasons for migrating the current meteorological radars. </w:t>
            </w:r>
          </w:p>
        </w:tc>
      </w:tr>
      <w:tr w:rsidR="00F96940" w14:paraId="384451C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0044B96"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United Kingdom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FD486E4"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Ofcom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747CB06"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UK </w:t>
            </w:r>
            <w:r>
              <w:rPr>
                <w:rFonts w:ascii="Verdana" w:eastAsia="Verdana" w:hAnsi="Verdana" w:cs="Verdana"/>
                <w:sz w:val="18"/>
                <w:szCs w:val="18"/>
              </w:rPr>
              <w:t xml:space="preserve">Met Office have a very good working relationship with the Ofcom enforcement team and action is taken when deemed necessary </w:t>
            </w:r>
          </w:p>
        </w:tc>
      </w:tr>
      <w:tr w:rsidR="00F96940" w14:paraId="56FEE1E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001829A"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4FC22D7"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BAKOM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7D1643B"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There is no migration required since Switzerland already uses this band for meteorological radars. </w:t>
            </w:r>
          </w:p>
        </w:tc>
      </w:tr>
      <w:tr w:rsidR="00F96940" w14:paraId="64D9B0A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B2D5D26" w14:textId="77777777" w:rsidR="00F96940" w:rsidRDefault="00F7423F">
            <w:pPr>
              <w:rPr>
                <w:rFonts w:ascii="Verdana" w:eastAsia="Verdana" w:hAnsi="Verdana" w:cs="Verdana"/>
                <w:sz w:val="18"/>
                <w:szCs w:val="18"/>
              </w:rPr>
            </w:pPr>
            <w:r>
              <w:rPr>
                <w:rFonts w:ascii="Verdana" w:eastAsia="Verdana" w:hAnsi="Verdana" w:cs="Verdana"/>
                <w:sz w:val="18"/>
                <w:szCs w:val="18"/>
              </w:rPr>
              <w:lastRenderedPageBreak/>
              <w:t xml:space="preserve">Malta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65B2271" w14:textId="77777777" w:rsidR="00F96940" w:rsidRDefault="00F7423F">
            <w:pPr>
              <w:rPr>
                <w:rFonts w:ascii="Verdana" w:eastAsia="Verdana" w:hAnsi="Verdana" w:cs="Verdana"/>
                <w:sz w:val="18"/>
                <w:szCs w:val="18"/>
              </w:rPr>
            </w:pPr>
            <w:r>
              <w:rPr>
                <w:rFonts w:ascii="Verdana" w:eastAsia="Verdana" w:hAnsi="Verdana" w:cs="Verdana"/>
                <w:sz w:val="18"/>
                <w:szCs w:val="18"/>
              </w:rPr>
              <w:t>Mal</w:t>
            </w:r>
            <w:r>
              <w:rPr>
                <w:rFonts w:ascii="Verdana" w:eastAsia="Verdana" w:hAnsi="Verdana" w:cs="Verdana"/>
                <w:sz w:val="18"/>
                <w:szCs w:val="18"/>
              </w:rPr>
              <w:t xml:space="preserve">ta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1452643"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The radars that are currently in operation in Malta make use of radio spectrum outside the 5 GHz frequency band and do not experience any harmful interference. </w:t>
            </w:r>
          </w:p>
        </w:tc>
      </w:tr>
      <w:tr w:rsidR="00F96940" w14:paraId="34EE74E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E5BE2F9"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61F232D"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3956272"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In Turkey, we have not observed any frequently interferences to meteorological radars. Additionally, the different incumbent services operate in this band. </w:t>
            </w:r>
          </w:p>
        </w:tc>
      </w:tr>
      <w:tr w:rsidR="00F96940" w14:paraId="2606AF6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B067776"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Portugal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221CBA7" w14:textId="77777777" w:rsidR="00F96940" w:rsidRDefault="00F7423F">
            <w:pPr>
              <w:rPr>
                <w:rFonts w:ascii="Verdana" w:eastAsia="Verdana" w:hAnsi="Verdana" w:cs="Verdana"/>
                <w:sz w:val="18"/>
                <w:szCs w:val="18"/>
              </w:rPr>
            </w:pPr>
            <w:r>
              <w:rPr>
                <w:rFonts w:ascii="Verdana" w:eastAsia="Verdana" w:hAnsi="Verdana" w:cs="Verdana"/>
                <w:sz w:val="18"/>
                <w:szCs w:val="18"/>
              </w:rPr>
              <w:t xml:space="preserve">ANACOM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58E7AB7" w14:textId="77777777" w:rsidR="00F96940" w:rsidRDefault="00F7423F">
            <w:pPr>
              <w:rPr>
                <w:rFonts w:ascii="Verdana" w:eastAsia="Verdana" w:hAnsi="Verdana" w:cs="Verdana"/>
                <w:sz w:val="18"/>
                <w:szCs w:val="18"/>
              </w:rPr>
            </w:pPr>
            <w:r>
              <w:rPr>
                <w:rFonts w:ascii="Verdana" w:eastAsia="Verdana" w:hAnsi="Verdana" w:cs="Verdana"/>
                <w:sz w:val="18"/>
                <w:szCs w:val="18"/>
              </w:rPr>
              <w:t>Economic reasons apply exclusively to existing meteorological radars, as it is n</w:t>
            </w:r>
            <w:r>
              <w:rPr>
                <w:rFonts w:ascii="Verdana" w:eastAsia="Verdana" w:hAnsi="Verdana" w:cs="Verdana"/>
                <w:sz w:val="18"/>
                <w:szCs w:val="18"/>
              </w:rPr>
              <w:t xml:space="preserve">ot considered viable to change the frequencies of those radars. </w:t>
            </w:r>
            <w:r>
              <w:rPr>
                <w:rFonts w:ascii="Verdana" w:eastAsia="Verdana" w:hAnsi="Verdana" w:cs="Verdana"/>
                <w:sz w:val="18"/>
                <w:szCs w:val="18"/>
              </w:rPr>
              <w:br/>
            </w:r>
            <w:r>
              <w:rPr>
                <w:rFonts w:ascii="Verdana" w:eastAsia="Verdana" w:hAnsi="Verdana" w:cs="Verdana"/>
                <w:sz w:val="18"/>
                <w:szCs w:val="18"/>
              </w:rPr>
              <w:br/>
              <w:t xml:space="preserve">In the future, if it is not possible to avoid unacceptable interferences in the existing meteorological radars, an alternative frequency band (namely, 5350-5470 MHz) may be considered while </w:t>
            </w:r>
            <w:r>
              <w:rPr>
                <w:rFonts w:ascii="Verdana" w:eastAsia="Verdana" w:hAnsi="Verdana" w:cs="Verdana"/>
                <w:sz w:val="18"/>
                <w:szCs w:val="18"/>
              </w:rPr>
              <w:t xml:space="preserve">acquiring new equipment. </w:t>
            </w:r>
          </w:p>
        </w:tc>
      </w:tr>
    </w:tbl>
    <w:p w14:paraId="6983C2A1" w14:textId="77777777" w:rsidR="00F96940" w:rsidRDefault="00F96940">
      <w:pPr>
        <w:rPr>
          <w:rFonts w:ascii="Verdana" w:eastAsia="Verdana" w:hAnsi="Verdana" w:cs="Verdana"/>
          <w:sz w:val="18"/>
          <w:szCs w:val="18"/>
        </w:rPr>
      </w:pPr>
    </w:p>
    <w:sectPr w:rsidR="00F96940">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E4124A90">
      <w:start w:val="1"/>
      <w:numFmt w:val="bullet"/>
      <w:lvlText w:val=""/>
      <w:lvlJc w:val="left"/>
      <w:pPr>
        <w:tabs>
          <w:tab w:val="num" w:pos="720"/>
        </w:tabs>
        <w:ind w:left="720" w:hanging="360"/>
      </w:pPr>
      <w:rPr>
        <w:rFonts w:ascii="Symbol" w:hAnsi="Symbol"/>
        <w:sz w:val="18"/>
        <w:szCs w:val="18"/>
        <w:bdr w:val="nil"/>
      </w:rPr>
    </w:lvl>
    <w:lvl w:ilvl="1" w:tplc="F1E2ED76">
      <w:start w:val="1"/>
      <w:numFmt w:val="bullet"/>
      <w:lvlText w:val="o"/>
      <w:lvlJc w:val="left"/>
      <w:pPr>
        <w:tabs>
          <w:tab w:val="num" w:pos="1440"/>
        </w:tabs>
        <w:ind w:left="1440" w:hanging="360"/>
      </w:pPr>
      <w:rPr>
        <w:rFonts w:ascii="Courier New" w:hAnsi="Courier New"/>
      </w:rPr>
    </w:lvl>
    <w:lvl w:ilvl="2" w:tplc="8BA83758">
      <w:start w:val="1"/>
      <w:numFmt w:val="bullet"/>
      <w:lvlText w:val=""/>
      <w:lvlJc w:val="left"/>
      <w:pPr>
        <w:tabs>
          <w:tab w:val="num" w:pos="2160"/>
        </w:tabs>
        <w:ind w:left="2160" w:hanging="360"/>
      </w:pPr>
      <w:rPr>
        <w:rFonts w:ascii="Wingdings" w:hAnsi="Wingdings"/>
      </w:rPr>
    </w:lvl>
    <w:lvl w:ilvl="3" w:tplc="B1405DB8">
      <w:start w:val="1"/>
      <w:numFmt w:val="bullet"/>
      <w:lvlText w:val=""/>
      <w:lvlJc w:val="left"/>
      <w:pPr>
        <w:tabs>
          <w:tab w:val="num" w:pos="2880"/>
        </w:tabs>
        <w:ind w:left="2880" w:hanging="360"/>
      </w:pPr>
      <w:rPr>
        <w:rFonts w:ascii="Symbol" w:hAnsi="Symbol"/>
      </w:rPr>
    </w:lvl>
    <w:lvl w:ilvl="4" w:tplc="F828B0D0">
      <w:start w:val="1"/>
      <w:numFmt w:val="bullet"/>
      <w:lvlText w:val="o"/>
      <w:lvlJc w:val="left"/>
      <w:pPr>
        <w:tabs>
          <w:tab w:val="num" w:pos="3600"/>
        </w:tabs>
        <w:ind w:left="3600" w:hanging="360"/>
      </w:pPr>
      <w:rPr>
        <w:rFonts w:ascii="Courier New" w:hAnsi="Courier New"/>
      </w:rPr>
    </w:lvl>
    <w:lvl w:ilvl="5" w:tplc="A140B496">
      <w:start w:val="1"/>
      <w:numFmt w:val="bullet"/>
      <w:lvlText w:val=""/>
      <w:lvlJc w:val="left"/>
      <w:pPr>
        <w:tabs>
          <w:tab w:val="num" w:pos="4320"/>
        </w:tabs>
        <w:ind w:left="4320" w:hanging="360"/>
      </w:pPr>
      <w:rPr>
        <w:rFonts w:ascii="Wingdings" w:hAnsi="Wingdings"/>
      </w:rPr>
    </w:lvl>
    <w:lvl w:ilvl="6" w:tplc="61FA2FF2">
      <w:start w:val="1"/>
      <w:numFmt w:val="bullet"/>
      <w:lvlText w:val=""/>
      <w:lvlJc w:val="left"/>
      <w:pPr>
        <w:tabs>
          <w:tab w:val="num" w:pos="5040"/>
        </w:tabs>
        <w:ind w:left="5040" w:hanging="360"/>
      </w:pPr>
      <w:rPr>
        <w:rFonts w:ascii="Symbol" w:hAnsi="Symbol"/>
      </w:rPr>
    </w:lvl>
    <w:lvl w:ilvl="7" w:tplc="A456EFDE">
      <w:start w:val="1"/>
      <w:numFmt w:val="bullet"/>
      <w:lvlText w:val="o"/>
      <w:lvlJc w:val="left"/>
      <w:pPr>
        <w:tabs>
          <w:tab w:val="num" w:pos="5760"/>
        </w:tabs>
        <w:ind w:left="5760" w:hanging="360"/>
      </w:pPr>
      <w:rPr>
        <w:rFonts w:ascii="Courier New" w:hAnsi="Courier New"/>
      </w:rPr>
    </w:lvl>
    <w:lvl w:ilvl="8" w:tplc="9C06F85E">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940"/>
    <w:rsid w:val="00F7423F"/>
    <w:rsid w:val="00F969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0EB45DFF"/>
  <w15:docId w15:val="{C7A9117F-9213-4D2D-B6DA-85F660E8A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bdr w:val="nil"/>
    </w:rPr>
  </w:style>
  <w:style w:type="paragraph" w:styleId="Heading1">
    <w:name w:val="heading 1"/>
    <w:basedOn w:val="Normal"/>
    <w:next w:val="Normal"/>
    <w:qFormat/>
    <w:rsid w:val="00EF7B96"/>
    <w:pPr>
      <w:keepNext/>
      <w:spacing w:before="240" w:after="60"/>
      <w:outlineLvl w:val="0"/>
    </w:pPr>
    <w:rPr>
      <w:b/>
      <w:bCs/>
      <w:kern w:val="32"/>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ent">
    <w:name w:val="Content"/>
    <w:basedOn w:val="Normal"/>
    <w:rPr>
      <w:rFonts w:ascii="Verdana" w:eastAsia="Verdana" w:hAnsi="Verdana" w:cs="Verdana"/>
      <w:sz w:val="18"/>
      <w:szCs w:val="18"/>
    </w:rPr>
  </w:style>
  <w:style w:type="paragraph" w:customStyle="1" w:styleId="Questionarie-instance">
    <w:name w:val="Questionarie-instance"/>
    <w:basedOn w:val="Normal"/>
    <w:pPr>
      <w:pBdr>
        <w:top w:val="nil"/>
        <w:left w:val="nil"/>
        <w:bottom w:val="nil"/>
        <w:right w:val="nil"/>
      </w:pBdr>
    </w:pPr>
  </w:style>
  <w:style w:type="character" w:customStyle="1" w:styleId="Questionarie-instanceQuestion-text">
    <w:name w:val="Questionarie-instance_Question-text"/>
    <w:basedOn w:val="DefaultParagraphFont"/>
    <w:rPr>
      <w:b/>
      <w:bCs/>
      <w:bdr w:val="nil"/>
    </w:rPr>
  </w:style>
  <w:style w:type="table" w:customStyle="1" w:styleId="Question-group-table">
    <w:name w:val="Question-group-table"/>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cept.org/files/13564/Annex%201%20Possible%20use%20of%205350-5470%20Mhz%20band%20by%20meteorological%20radars.xlsx"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3605</Words>
  <Characters>20554</Characters>
  <Application>Microsoft Office Word</Application>
  <DocSecurity>4</DocSecurity>
  <Lines>171</Lines>
  <Paragraphs>48</Paragraphs>
  <ScaleCrop>false</ScaleCrop>
  <Company/>
  <LinksUpToDate>false</LinksUpToDate>
  <CharactersWithSpaces>24111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sdvsdv</dc:title>
  <dc:creator>Robin Donoghue</dc:creator>
  <cp:lastModifiedBy>ECO - Robin</cp:lastModifiedBy>
  <cp:revision>2</cp:revision>
  <dcterms:created xsi:type="dcterms:W3CDTF">2021-06-09T14:07:00Z</dcterms:created>
  <dcterms:modified xsi:type="dcterms:W3CDTF">2021-06-09T14:07:00Z</dcterms:modified>
</cp:coreProperties>
</file>